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56EE28" w14:textId="7CF4A797" w:rsidR="00F343BD" w:rsidRPr="00AA660A" w:rsidRDefault="00B87905" w:rsidP="00B32360">
      <w:pPr>
        <w:rPr>
          <w:rFonts w:cs="Segoe UI"/>
          <w:b/>
          <w:bCs/>
          <w:sz w:val="44"/>
          <w:szCs w:val="44"/>
        </w:rPr>
      </w:pPr>
      <w:bookmarkStart w:id="0" w:name="_GoBack"/>
      <w:bookmarkEnd w:id="0"/>
      <w:r w:rsidRPr="00AA660A">
        <w:rPr>
          <w:rFonts w:cs="Segoe UI"/>
          <w:b/>
          <w:bCs/>
          <w:sz w:val="44"/>
          <w:szCs w:val="44"/>
        </w:rPr>
        <w:t>How to Join a Zoom Meeting</w:t>
      </w:r>
    </w:p>
    <w:p w14:paraId="014B8E9D" w14:textId="7248D254" w:rsidR="00F47D68" w:rsidRPr="00AA660A" w:rsidRDefault="00B32360" w:rsidP="00B87905">
      <w:pPr>
        <w:rPr>
          <w:rFonts w:cs="Segoe UI"/>
        </w:rPr>
      </w:pPr>
      <w:r w:rsidRPr="00AA660A">
        <w:rPr>
          <w:rFonts w:cs="Segoe UI"/>
        </w:rPr>
        <w:t xml:space="preserve">Zoom is a video conferencing software. It allows meeting participants to see and hear each other, and it allows the meeting organizer to share their screen </w:t>
      </w:r>
      <w:r w:rsidR="00F47D68" w:rsidRPr="00AA660A">
        <w:rPr>
          <w:rFonts w:cs="Segoe UI"/>
        </w:rPr>
        <w:t>(to present PowerPoint slides or show other visuals).</w:t>
      </w:r>
    </w:p>
    <w:p w14:paraId="6EB9DAB9" w14:textId="015FCB9A" w:rsidR="00F47D68" w:rsidRPr="00AA660A" w:rsidRDefault="00F47D68" w:rsidP="00B87905">
      <w:pPr>
        <w:rPr>
          <w:rFonts w:cs="Segoe UI"/>
        </w:rPr>
      </w:pPr>
      <w:r w:rsidRPr="00AA660A">
        <w:rPr>
          <w:rFonts w:cs="Segoe UI"/>
        </w:rPr>
        <w:t>You have multiple options for how to join the meeting:</w:t>
      </w:r>
    </w:p>
    <w:p w14:paraId="70F2E183" w14:textId="0EACB710" w:rsidR="00F47D68" w:rsidRPr="00AA660A" w:rsidRDefault="00F47D68" w:rsidP="00B87905">
      <w:pPr>
        <w:rPr>
          <w:rFonts w:cs="Segoe UI"/>
        </w:rPr>
      </w:pPr>
      <w:r w:rsidRPr="00AA660A">
        <w:rPr>
          <w:rFonts w:cs="Segoe UI"/>
        </w:rPr>
        <w:t xml:space="preserve">We recommend that you join the meeting from </w:t>
      </w:r>
      <w:r w:rsidRPr="00AA660A">
        <w:rPr>
          <w:rFonts w:cs="Segoe UI"/>
          <w:b/>
          <w:bCs/>
        </w:rPr>
        <w:t>a computer that has a webcam</w:t>
      </w:r>
      <w:r w:rsidRPr="00AA660A">
        <w:rPr>
          <w:rFonts w:cs="Segoe UI"/>
        </w:rPr>
        <w:t xml:space="preserve"> (many laptops have them built in) or a </w:t>
      </w:r>
      <w:r w:rsidRPr="00AA660A">
        <w:rPr>
          <w:rFonts w:cs="Segoe UI"/>
          <w:b/>
          <w:bCs/>
        </w:rPr>
        <w:t>tablet</w:t>
      </w:r>
      <w:r w:rsidRPr="00AA660A">
        <w:rPr>
          <w:rFonts w:cs="Segoe UI"/>
        </w:rPr>
        <w:t>. Joining from a computer or a tablet with a good size screen will allow you to see the presentation and see the other participants in the meeting. If your computer doesn’t have a webcam, that’s fine. You will still be able to participate in the meeting through the audio, and you’ll be able to see the presentation and the other participants.</w:t>
      </w:r>
    </w:p>
    <w:p w14:paraId="1D77402B" w14:textId="2DD8F6BE" w:rsidR="00F47D68" w:rsidRPr="00AA660A" w:rsidRDefault="00F47D68" w:rsidP="00B87905">
      <w:pPr>
        <w:rPr>
          <w:rFonts w:cs="Segoe UI"/>
        </w:rPr>
      </w:pPr>
      <w:r w:rsidRPr="00AA660A">
        <w:rPr>
          <w:rFonts w:cs="Segoe UI"/>
        </w:rPr>
        <w:t xml:space="preserve">You can also join from a </w:t>
      </w:r>
      <w:r w:rsidRPr="00AA660A">
        <w:rPr>
          <w:rFonts w:cs="Segoe UI"/>
          <w:b/>
          <w:bCs/>
        </w:rPr>
        <w:t>smartphone</w:t>
      </w:r>
      <w:r w:rsidRPr="00AA660A">
        <w:rPr>
          <w:rFonts w:cs="Segoe UI"/>
        </w:rPr>
        <w:t>, which will allow you to see and hear everything, but the screen may be too small to see details on the presentation slides.</w:t>
      </w:r>
    </w:p>
    <w:p w14:paraId="0972B49F" w14:textId="5F77C55B" w:rsidR="00F47D68" w:rsidRDefault="00F47D68" w:rsidP="00B87905">
      <w:pPr>
        <w:rPr>
          <w:rFonts w:cs="Segoe UI"/>
        </w:rPr>
      </w:pPr>
      <w:r w:rsidRPr="00AA660A">
        <w:rPr>
          <w:rFonts w:cs="Segoe UI"/>
        </w:rPr>
        <w:t xml:space="preserve">You can also dial into the meeting using any </w:t>
      </w:r>
      <w:r w:rsidRPr="00AA660A">
        <w:rPr>
          <w:rFonts w:cs="Segoe UI"/>
          <w:b/>
          <w:bCs/>
        </w:rPr>
        <w:t>phone</w:t>
      </w:r>
      <w:r w:rsidRPr="00AA660A">
        <w:rPr>
          <w:rFonts w:cs="Segoe UI"/>
        </w:rPr>
        <w:t>. Joining via phone is just like joining a conference call. You will not be able to see the presentation slides, but you will be able to speak and hear everything.</w:t>
      </w:r>
    </w:p>
    <w:p w14:paraId="10DB286D" w14:textId="77777777" w:rsidR="00AA660A" w:rsidRPr="00AA660A" w:rsidRDefault="00AA660A" w:rsidP="00B87905">
      <w:pPr>
        <w:rPr>
          <w:rFonts w:cs="Segoe UI"/>
        </w:rPr>
      </w:pPr>
    </w:p>
    <w:sdt>
      <w:sdtPr>
        <w:rPr>
          <w:rFonts w:ascii="Segoe UI" w:eastAsiaTheme="minorHAnsi" w:hAnsi="Segoe UI" w:cs="Segoe UI"/>
          <w:color w:val="auto"/>
          <w:sz w:val="22"/>
          <w:szCs w:val="22"/>
        </w:rPr>
        <w:id w:val="36941281"/>
        <w:docPartObj>
          <w:docPartGallery w:val="Table of Contents"/>
          <w:docPartUnique/>
        </w:docPartObj>
      </w:sdtPr>
      <w:sdtEndPr>
        <w:rPr>
          <w:b/>
          <w:bCs/>
          <w:noProof/>
        </w:rPr>
      </w:sdtEndPr>
      <w:sdtContent>
        <w:p w14:paraId="1C969350" w14:textId="7C309A0E" w:rsidR="00B87905" w:rsidRPr="00AA660A" w:rsidRDefault="00AA660A">
          <w:pPr>
            <w:pStyle w:val="TOCHeading"/>
            <w:rPr>
              <w:rFonts w:ascii="Segoe UI" w:hAnsi="Segoe UI" w:cs="Segoe UI"/>
              <w:color w:val="auto"/>
            </w:rPr>
          </w:pPr>
          <w:r w:rsidRPr="00AA660A">
            <w:rPr>
              <w:rFonts w:ascii="Segoe UI" w:hAnsi="Segoe UI" w:cs="Segoe UI"/>
              <w:color w:val="auto"/>
            </w:rPr>
            <w:t>Contents</w:t>
          </w:r>
        </w:p>
        <w:p w14:paraId="6F93067E" w14:textId="77777777" w:rsidR="00AA660A" w:rsidRPr="00AA660A" w:rsidRDefault="00AA660A" w:rsidP="00AA660A">
          <w:pPr>
            <w:rPr>
              <w:rFonts w:cs="Segoe UI"/>
            </w:rPr>
          </w:pPr>
        </w:p>
        <w:p w14:paraId="3F49C7C8" w14:textId="7B5BBCAC" w:rsidR="00AA660A" w:rsidRPr="00AA660A" w:rsidRDefault="00B87905">
          <w:pPr>
            <w:pStyle w:val="TOC2"/>
            <w:tabs>
              <w:tab w:val="right" w:leader="dot" w:pos="9350"/>
            </w:tabs>
            <w:rPr>
              <w:rFonts w:eastAsiaTheme="minorEastAsia" w:cs="Segoe UI"/>
              <w:noProof/>
            </w:rPr>
          </w:pPr>
          <w:r w:rsidRPr="00AA660A">
            <w:rPr>
              <w:rFonts w:cs="Segoe UI"/>
            </w:rPr>
            <w:fldChar w:fldCharType="begin"/>
          </w:r>
          <w:r w:rsidRPr="00AA660A">
            <w:rPr>
              <w:rFonts w:cs="Segoe UI"/>
            </w:rPr>
            <w:instrText xml:space="preserve"> TOC \o "1-3" \h \z \u </w:instrText>
          </w:r>
          <w:r w:rsidRPr="00AA660A">
            <w:rPr>
              <w:rFonts w:cs="Segoe UI"/>
            </w:rPr>
            <w:fldChar w:fldCharType="separate"/>
          </w:r>
          <w:hyperlink w:anchor="_Toc38493180" w:history="1">
            <w:r w:rsidR="00AA660A" w:rsidRPr="00AA660A">
              <w:rPr>
                <w:rStyle w:val="Hyperlink"/>
                <w:rFonts w:cs="Segoe UI"/>
                <w:noProof/>
              </w:rPr>
              <w:t>Join Using a Computer</w:t>
            </w:r>
            <w:r w:rsidR="00AA660A" w:rsidRPr="00AA660A">
              <w:rPr>
                <w:rFonts w:cs="Segoe UI"/>
                <w:noProof/>
                <w:webHidden/>
              </w:rPr>
              <w:tab/>
            </w:r>
            <w:r w:rsidR="00AA660A" w:rsidRPr="00AA660A">
              <w:rPr>
                <w:rFonts w:cs="Segoe UI"/>
                <w:noProof/>
                <w:webHidden/>
              </w:rPr>
              <w:fldChar w:fldCharType="begin"/>
            </w:r>
            <w:r w:rsidR="00AA660A" w:rsidRPr="00AA660A">
              <w:rPr>
                <w:rFonts w:cs="Segoe UI"/>
                <w:noProof/>
                <w:webHidden/>
              </w:rPr>
              <w:instrText xml:space="preserve"> PAGEREF _Toc38493180 \h </w:instrText>
            </w:r>
            <w:r w:rsidR="00AA660A" w:rsidRPr="00AA660A">
              <w:rPr>
                <w:rFonts w:cs="Segoe UI"/>
                <w:noProof/>
                <w:webHidden/>
              </w:rPr>
            </w:r>
            <w:r w:rsidR="00AA660A" w:rsidRPr="00AA660A">
              <w:rPr>
                <w:rFonts w:cs="Segoe UI"/>
                <w:noProof/>
                <w:webHidden/>
              </w:rPr>
              <w:fldChar w:fldCharType="separate"/>
            </w:r>
            <w:r w:rsidR="00AA660A" w:rsidRPr="00AA660A">
              <w:rPr>
                <w:rFonts w:cs="Segoe UI"/>
                <w:noProof/>
                <w:webHidden/>
              </w:rPr>
              <w:t>2</w:t>
            </w:r>
            <w:r w:rsidR="00AA660A" w:rsidRPr="00AA660A">
              <w:rPr>
                <w:rFonts w:cs="Segoe UI"/>
                <w:noProof/>
                <w:webHidden/>
              </w:rPr>
              <w:fldChar w:fldCharType="end"/>
            </w:r>
          </w:hyperlink>
        </w:p>
        <w:p w14:paraId="0C822644" w14:textId="4D0277C1" w:rsidR="00AA660A" w:rsidRPr="00AA660A" w:rsidRDefault="00173EA4">
          <w:pPr>
            <w:pStyle w:val="TOC2"/>
            <w:tabs>
              <w:tab w:val="right" w:leader="dot" w:pos="9350"/>
            </w:tabs>
            <w:rPr>
              <w:rFonts w:eastAsiaTheme="minorEastAsia" w:cs="Segoe UI"/>
              <w:noProof/>
            </w:rPr>
          </w:pPr>
          <w:hyperlink w:anchor="_Toc38493181" w:history="1">
            <w:r w:rsidR="00AA660A" w:rsidRPr="00AA660A">
              <w:rPr>
                <w:rStyle w:val="Hyperlink"/>
                <w:rFonts w:cs="Segoe UI"/>
                <w:noProof/>
              </w:rPr>
              <w:t>Join Using a Smartphone or Tablet</w:t>
            </w:r>
            <w:r w:rsidR="00AA660A" w:rsidRPr="00AA660A">
              <w:rPr>
                <w:rFonts w:cs="Segoe UI"/>
                <w:noProof/>
                <w:webHidden/>
              </w:rPr>
              <w:tab/>
            </w:r>
            <w:r w:rsidR="00AA660A" w:rsidRPr="00AA660A">
              <w:rPr>
                <w:rFonts w:cs="Segoe UI"/>
                <w:noProof/>
                <w:webHidden/>
              </w:rPr>
              <w:fldChar w:fldCharType="begin"/>
            </w:r>
            <w:r w:rsidR="00AA660A" w:rsidRPr="00AA660A">
              <w:rPr>
                <w:rFonts w:cs="Segoe UI"/>
                <w:noProof/>
                <w:webHidden/>
              </w:rPr>
              <w:instrText xml:space="preserve"> PAGEREF _Toc38493181 \h </w:instrText>
            </w:r>
            <w:r w:rsidR="00AA660A" w:rsidRPr="00AA660A">
              <w:rPr>
                <w:rFonts w:cs="Segoe UI"/>
                <w:noProof/>
                <w:webHidden/>
              </w:rPr>
            </w:r>
            <w:r w:rsidR="00AA660A" w:rsidRPr="00AA660A">
              <w:rPr>
                <w:rFonts w:cs="Segoe UI"/>
                <w:noProof/>
                <w:webHidden/>
              </w:rPr>
              <w:fldChar w:fldCharType="separate"/>
            </w:r>
            <w:r w:rsidR="00AA660A" w:rsidRPr="00AA660A">
              <w:rPr>
                <w:rFonts w:cs="Segoe UI"/>
                <w:noProof/>
                <w:webHidden/>
              </w:rPr>
              <w:t>8</w:t>
            </w:r>
            <w:r w:rsidR="00AA660A" w:rsidRPr="00AA660A">
              <w:rPr>
                <w:rFonts w:cs="Segoe UI"/>
                <w:noProof/>
                <w:webHidden/>
              </w:rPr>
              <w:fldChar w:fldCharType="end"/>
            </w:r>
          </w:hyperlink>
        </w:p>
        <w:p w14:paraId="7802B3AD" w14:textId="0E0C0912" w:rsidR="00AA660A" w:rsidRPr="00AA660A" w:rsidRDefault="00173EA4">
          <w:pPr>
            <w:pStyle w:val="TOC2"/>
            <w:tabs>
              <w:tab w:val="right" w:leader="dot" w:pos="9350"/>
            </w:tabs>
            <w:rPr>
              <w:rFonts w:eastAsiaTheme="minorEastAsia" w:cs="Segoe UI"/>
              <w:noProof/>
            </w:rPr>
          </w:pPr>
          <w:hyperlink w:anchor="_Toc38493182" w:history="1">
            <w:r w:rsidR="00AA660A" w:rsidRPr="00AA660A">
              <w:rPr>
                <w:rStyle w:val="Hyperlink"/>
                <w:rFonts w:cs="Segoe UI"/>
                <w:noProof/>
              </w:rPr>
              <w:t>Join Using a Phone</w:t>
            </w:r>
            <w:r w:rsidR="00AA660A" w:rsidRPr="00AA660A">
              <w:rPr>
                <w:rFonts w:cs="Segoe UI"/>
                <w:noProof/>
                <w:webHidden/>
              </w:rPr>
              <w:tab/>
            </w:r>
            <w:r w:rsidR="00AA660A" w:rsidRPr="00AA660A">
              <w:rPr>
                <w:rFonts w:cs="Segoe UI"/>
                <w:noProof/>
                <w:webHidden/>
              </w:rPr>
              <w:fldChar w:fldCharType="begin"/>
            </w:r>
            <w:r w:rsidR="00AA660A" w:rsidRPr="00AA660A">
              <w:rPr>
                <w:rFonts w:cs="Segoe UI"/>
                <w:noProof/>
                <w:webHidden/>
              </w:rPr>
              <w:instrText xml:space="preserve"> PAGEREF _Toc38493182 \h </w:instrText>
            </w:r>
            <w:r w:rsidR="00AA660A" w:rsidRPr="00AA660A">
              <w:rPr>
                <w:rFonts w:cs="Segoe UI"/>
                <w:noProof/>
                <w:webHidden/>
              </w:rPr>
            </w:r>
            <w:r w:rsidR="00AA660A" w:rsidRPr="00AA660A">
              <w:rPr>
                <w:rFonts w:cs="Segoe UI"/>
                <w:noProof/>
                <w:webHidden/>
              </w:rPr>
              <w:fldChar w:fldCharType="separate"/>
            </w:r>
            <w:r w:rsidR="00AA660A" w:rsidRPr="00AA660A">
              <w:rPr>
                <w:rFonts w:cs="Segoe UI"/>
                <w:noProof/>
                <w:webHidden/>
              </w:rPr>
              <w:t>15</w:t>
            </w:r>
            <w:r w:rsidR="00AA660A" w:rsidRPr="00AA660A">
              <w:rPr>
                <w:rFonts w:cs="Segoe UI"/>
                <w:noProof/>
                <w:webHidden/>
              </w:rPr>
              <w:fldChar w:fldCharType="end"/>
            </w:r>
          </w:hyperlink>
        </w:p>
        <w:p w14:paraId="579E3775" w14:textId="1AB3DDCD" w:rsidR="00B87905" w:rsidRPr="00AA660A" w:rsidRDefault="00B87905">
          <w:pPr>
            <w:rPr>
              <w:rFonts w:cs="Segoe UI"/>
            </w:rPr>
          </w:pPr>
          <w:r w:rsidRPr="00AA660A">
            <w:rPr>
              <w:rFonts w:cs="Segoe UI"/>
              <w:b/>
              <w:bCs/>
              <w:noProof/>
            </w:rPr>
            <w:fldChar w:fldCharType="end"/>
          </w:r>
        </w:p>
      </w:sdtContent>
    </w:sdt>
    <w:p w14:paraId="5F198841" w14:textId="66A933F4" w:rsidR="00B87905" w:rsidRPr="00AA660A" w:rsidRDefault="00B87905">
      <w:pPr>
        <w:rPr>
          <w:rFonts w:cs="Segoe UI"/>
        </w:rPr>
      </w:pPr>
      <w:r w:rsidRPr="00AA660A">
        <w:rPr>
          <w:rFonts w:cs="Segoe UI"/>
        </w:rPr>
        <w:br w:type="page"/>
      </w:r>
    </w:p>
    <w:p w14:paraId="043B0351" w14:textId="0EB1E64F" w:rsidR="00B87905" w:rsidRPr="00AA660A" w:rsidRDefault="00B87905" w:rsidP="00B87905">
      <w:pPr>
        <w:pStyle w:val="Heading2"/>
        <w:rPr>
          <w:rFonts w:cs="Segoe UI"/>
        </w:rPr>
      </w:pPr>
      <w:bookmarkStart w:id="1" w:name="_Toc38493180"/>
      <w:r w:rsidRPr="00AA660A">
        <w:rPr>
          <w:rFonts w:cs="Segoe UI"/>
        </w:rPr>
        <w:lastRenderedPageBreak/>
        <w:t>Join Using a Computer</w:t>
      </w:r>
      <w:bookmarkEnd w:id="1"/>
    </w:p>
    <w:p w14:paraId="315260B3" w14:textId="77777777" w:rsidR="00293234" w:rsidRPr="00AA660A" w:rsidRDefault="00B32360">
      <w:pPr>
        <w:rPr>
          <w:rFonts w:cs="Segoe UI"/>
        </w:rPr>
      </w:pPr>
      <w:r w:rsidRPr="00AA660A">
        <w:rPr>
          <w:rFonts w:cs="Segoe UI"/>
        </w:rPr>
        <w:t>This is the recommended way to join the meeting.</w:t>
      </w:r>
      <w:r w:rsidR="00F47D68" w:rsidRPr="00AA660A">
        <w:rPr>
          <w:rFonts w:cs="Segoe UI"/>
        </w:rPr>
        <w:t xml:space="preserve"> You will be able to see and hear everything that happens in the meeting. If your computer has a webcam, other participants will be able to see you.</w:t>
      </w:r>
    </w:p>
    <w:p w14:paraId="43B75153" w14:textId="77777777" w:rsidR="00293234" w:rsidRPr="00AA660A" w:rsidRDefault="00293234">
      <w:pPr>
        <w:rPr>
          <w:rFonts w:cs="Segoe UI"/>
        </w:rPr>
      </w:pPr>
      <w:r w:rsidRPr="00AA660A">
        <w:rPr>
          <w:rFonts w:cs="Segoe UI"/>
        </w:rPr>
        <w:t>There are two options for joining via computer. You can download the Zoom software, or you can join without downloading anything. We recommend downloading the software since it isn’t a large program, and you will be able to use all the features that way. If you aren’t able to install software, you can join without downloading anything.</w:t>
      </w:r>
    </w:p>
    <w:p w14:paraId="29383ED7" w14:textId="6861CDB1" w:rsidR="00293234" w:rsidRPr="00AA660A" w:rsidRDefault="00293234">
      <w:pPr>
        <w:rPr>
          <w:rFonts w:cs="Segoe UI"/>
          <w:b/>
          <w:bCs/>
        </w:rPr>
      </w:pPr>
      <w:r w:rsidRPr="00AA660A">
        <w:rPr>
          <w:rFonts w:cs="Segoe UI"/>
          <w:b/>
          <w:bCs/>
        </w:rPr>
        <w:t xml:space="preserve">Download the Zoom Software </w:t>
      </w:r>
      <w:r w:rsidR="00CF0D13" w:rsidRPr="00AA660A">
        <w:rPr>
          <w:rFonts w:cs="Segoe UI"/>
          <w:b/>
          <w:bCs/>
        </w:rPr>
        <w:t xml:space="preserve">and Join Via Computer </w:t>
      </w:r>
      <w:r w:rsidRPr="00AA660A">
        <w:rPr>
          <w:rFonts w:cs="Segoe UI"/>
          <w:b/>
          <w:bCs/>
        </w:rPr>
        <w:t>(preferred option)</w:t>
      </w:r>
    </w:p>
    <w:p w14:paraId="0B1CF491" w14:textId="3DD4085D" w:rsidR="00FB56AB" w:rsidRPr="00AA660A" w:rsidRDefault="00FB56AB">
      <w:pPr>
        <w:rPr>
          <w:rFonts w:cs="Segoe UI"/>
        </w:rPr>
      </w:pPr>
      <w:r w:rsidRPr="00AA660A">
        <w:rPr>
          <w:rFonts w:cs="Segoe UI"/>
        </w:rPr>
        <w:t>The</w:t>
      </w:r>
      <w:r w:rsidR="0018593F" w:rsidRPr="00AA660A">
        <w:rPr>
          <w:rFonts w:cs="Segoe UI"/>
        </w:rPr>
        <w:t xml:space="preserve">re are detailed instructions below for how to join a meeting with the Zoom software. You can also watch this </w:t>
      </w:r>
      <w:r w:rsidRPr="00AA660A">
        <w:rPr>
          <w:rFonts w:cs="Segoe UI"/>
        </w:rPr>
        <w:t>1-minute video by Zoom</w:t>
      </w:r>
      <w:r w:rsidR="0018593F" w:rsidRPr="00AA660A">
        <w:rPr>
          <w:rFonts w:cs="Segoe UI"/>
        </w:rPr>
        <w:t xml:space="preserve"> for an overview</w:t>
      </w:r>
      <w:r w:rsidRPr="00AA660A">
        <w:rPr>
          <w:rFonts w:cs="Segoe UI"/>
        </w:rPr>
        <w:t xml:space="preserve">: </w:t>
      </w:r>
      <w:hyperlink r:id="rId8" w:history="1">
        <w:r w:rsidRPr="00AA660A">
          <w:rPr>
            <w:rStyle w:val="Hyperlink"/>
            <w:rFonts w:cs="Segoe UI"/>
          </w:rPr>
          <w:t>https://www.youtube.com/watch?v=hIkCmbvAHQQ&amp;feature=emb_logo</w:t>
        </w:r>
      </w:hyperlink>
    </w:p>
    <w:p w14:paraId="33085388" w14:textId="2459351C" w:rsidR="001B51F1" w:rsidRPr="00AA660A" w:rsidRDefault="001B51F1">
      <w:pPr>
        <w:rPr>
          <w:rFonts w:cs="Segoe UI"/>
        </w:rPr>
      </w:pPr>
      <w:r w:rsidRPr="00AA660A">
        <w:rPr>
          <w:rFonts w:cs="Segoe UI"/>
        </w:rPr>
        <w:t xml:space="preserve">First, download the “Zoom Client for Meetings” at this link: </w:t>
      </w:r>
      <w:hyperlink r:id="rId9" w:history="1">
        <w:r w:rsidRPr="00AA660A">
          <w:rPr>
            <w:rStyle w:val="Hyperlink"/>
            <w:rFonts w:cs="Segoe UI"/>
          </w:rPr>
          <w:t>https://zoom.us/download</w:t>
        </w:r>
      </w:hyperlink>
      <w:r w:rsidRPr="00AA660A">
        <w:rPr>
          <w:rFonts w:cs="Segoe UI"/>
        </w:rPr>
        <w:t xml:space="preserve">. Follow the steps to install the software. </w:t>
      </w:r>
    </w:p>
    <w:p w14:paraId="0D572A53" w14:textId="479D3F24" w:rsidR="001B51F1" w:rsidRPr="00AA660A" w:rsidRDefault="001B51F1">
      <w:pPr>
        <w:rPr>
          <w:rFonts w:cs="Segoe UI"/>
        </w:rPr>
      </w:pPr>
      <w:r w:rsidRPr="00AA660A">
        <w:rPr>
          <w:rFonts w:cs="Segoe UI"/>
        </w:rPr>
        <w:t>When the software opens, click the button that says “Join a Meeting”:</w:t>
      </w:r>
    </w:p>
    <w:p w14:paraId="768C3612" w14:textId="13148F66" w:rsidR="001B51F1" w:rsidRPr="00AA660A" w:rsidRDefault="00FF6C0B">
      <w:pPr>
        <w:rPr>
          <w:rFonts w:cs="Segoe UI"/>
        </w:rPr>
      </w:pPr>
      <w:r w:rsidRPr="00AA660A">
        <w:rPr>
          <w:rFonts w:eastAsia="Times New Roman" w:cs="Segoe UI"/>
          <w:noProof/>
          <w:color w:val="000000"/>
          <w:sz w:val="24"/>
          <w:szCs w:val="24"/>
        </w:rPr>
        <w:drawing>
          <wp:inline distT="0" distB="0" distL="0" distR="0" wp14:anchorId="478308D0" wp14:editId="286632F6">
            <wp:extent cx="4197350" cy="2760547"/>
            <wp:effectExtent l="19050" t="19050" r="1270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837" b="1006"/>
                    <a:stretch/>
                  </pic:blipFill>
                  <pic:spPr bwMode="auto">
                    <a:xfrm>
                      <a:off x="0" y="0"/>
                      <a:ext cx="4212268" cy="277035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2848D51" w14:textId="4A68D0DE" w:rsidR="00FF6C0B" w:rsidRPr="00AA660A" w:rsidRDefault="00FF6C0B">
      <w:pPr>
        <w:rPr>
          <w:rFonts w:cs="Segoe UI"/>
          <w:i/>
          <w:iCs/>
        </w:rPr>
      </w:pPr>
      <w:r w:rsidRPr="00AA660A">
        <w:rPr>
          <w:rFonts w:cs="Segoe UI"/>
          <w:i/>
          <w:iCs/>
        </w:rPr>
        <w:t>Continued on the next page.</w:t>
      </w:r>
      <w:r w:rsidRPr="00AA660A">
        <w:rPr>
          <w:rFonts w:cs="Segoe UI"/>
          <w:i/>
          <w:iCs/>
        </w:rPr>
        <w:br w:type="page"/>
      </w:r>
    </w:p>
    <w:p w14:paraId="172E273E" w14:textId="77777777" w:rsidR="007063BA" w:rsidRPr="00AA660A" w:rsidRDefault="007063BA">
      <w:pPr>
        <w:rPr>
          <w:rFonts w:cs="Segoe UI"/>
        </w:rPr>
      </w:pPr>
      <w:r w:rsidRPr="00AA660A">
        <w:rPr>
          <w:rFonts w:cs="Segoe UI"/>
        </w:rPr>
        <w:t>You will be prompted for the meeting ID and your name:</w:t>
      </w:r>
    </w:p>
    <w:p w14:paraId="7E6E319F" w14:textId="77777777" w:rsidR="007063BA" w:rsidRPr="00AA660A" w:rsidRDefault="007063BA">
      <w:pPr>
        <w:rPr>
          <w:rFonts w:cs="Segoe UI"/>
        </w:rPr>
      </w:pPr>
      <w:r w:rsidRPr="00AA660A">
        <w:rPr>
          <w:rFonts w:eastAsia="Times New Roman" w:cs="Segoe UI"/>
          <w:noProof/>
          <w:color w:val="000000"/>
          <w:sz w:val="24"/>
          <w:szCs w:val="24"/>
        </w:rPr>
        <w:drawing>
          <wp:inline distT="0" distB="0" distL="0" distR="0" wp14:anchorId="5593F096" wp14:editId="5D695493">
            <wp:extent cx="2971800" cy="2926080"/>
            <wp:effectExtent l="19050" t="19050" r="1905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981702" cy="2935830"/>
                    </a:xfrm>
                    <a:prstGeom prst="rect">
                      <a:avLst/>
                    </a:prstGeom>
                    <a:noFill/>
                    <a:ln>
                      <a:solidFill>
                        <a:schemeClr val="bg1">
                          <a:lumMod val="85000"/>
                        </a:schemeClr>
                      </a:solidFill>
                    </a:ln>
                  </pic:spPr>
                </pic:pic>
              </a:graphicData>
            </a:graphic>
          </wp:inline>
        </w:drawing>
      </w:r>
    </w:p>
    <w:p w14:paraId="688FFF37" w14:textId="69BCA85E" w:rsidR="001B51F1" w:rsidRPr="00AA660A" w:rsidRDefault="007063BA">
      <w:pPr>
        <w:rPr>
          <w:rFonts w:cs="Segoe UI"/>
        </w:rPr>
      </w:pPr>
      <w:r w:rsidRPr="00AA660A">
        <w:rPr>
          <w:rFonts w:cs="Segoe UI"/>
        </w:rPr>
        <w:t>The meeting ID can be found on</w:t>
      </w:r>
      <w:r w:rsidR="001B51F1" w:rsidRPr="00AA660A">
        <w:rPr>
          <w:rFonts w:cs="Segoe UI"/>
        </w:rPr>
        <w:t xml:space="preserve"> the invitation</w:t>
      </w:r>
      <w:r w:rsidR="00FF6C0B" w:rsidRPr="00AA660A">
        <w:rPr>
          <w:rFonts w:cs="Segoe UI"/>
        </w:rPr>
        <w:t xml:space="preserve"> (this is only an example)</w:t>
      </w:r>
      <w:r w:rsidR="001B51F1" w:rsidRPr="00AA660A">
        <w:rPr>
          <w:rFonts w:cs="Segoe UI"/>
        </w:rPr>
        <w:t>:</w:t>
      </w:r>
    </w:p>
    <w:p w14:paraId="4C4B38D8" w14:textId="59182470" w:rsidR="00755869" w:rsidRPr="00AA660A" w:rsidRDefault="001B51F1">
      <w:pPr>
        <w:rPr>
          <w:rFonts w:cs="Segoe UI"/>
          <w:b/>
          <w:bCs/>
        </w:rPr>
      </w:pPr>
      <w:r w:rsidRPr="00AA660A">
        <w:rPr>
          <w:rFonts w:cs="Segoe UI"/>
          <w:noProof/>
        </w:rPr>
        <mc:AlternateContent>
          <mc:Choice Requires="wps">
            <w:drawing>
              <wp:anchor distT="0" distB="0" distL="114300" distR="114300" simplePos="0" relativeHeight="251663360" behindDoc="0" locked="0" layoutInCell="1" allowOverlap="1" wp14:anchorId="155C20B9" wp14:editId="63CF21D6">
                <wp:simplePos x="0" y="0"/>
                <wp:positionH relativeFrom="column">
                  <wp:posOffset>196850</wp:posOffset>
                </wp:positionH>
                <wp:positionV relativeFrom="paragraph">
                  <wp:posOffset>1111250</wp:posOffset>
                </wp:positionV>
                <wp:extent cx="1911350" cy="266700"/>
                <wp:effectExtent l="19050" t="19050" r="12700" b="19050"/>
                <wp:wrapNone/>
                <wp:docPr id="15" name="Rectangle 15"/>
                <wp:cNvGraphicFramePr/>
                <a:graphic xmlns:a="http://schemas.openxmlformats.org/drawingml/2006/main">
                  <a:graphicData uri="http://schemas.microsoft.com/office/word/2010/wordprocessingShape">
                    <wps:wsp>
                      <wps:cNvSpPr/>
                      <wps:spPr>
                        <a:xfrm>
                          <a:off x="0" y="0"/>
                          <a:ext cx="1911350" cy="2667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2D8F21" id="Rectangle 15" o:spid="_x0000_s1026" style="position:absolute;margin-left:15.5pt;margin-top:87.5pt;width:150.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" filled="f" strokecolor="#c00000" strokeweight="3pt"/>
            </w:pict>
          </mc:Fallback>
        </mc:AlternateContent>
      </w:r>
      <w:r w:rsidRPr="00AA660A">
        <w:rPr>
          <w:rFonts w:cs="Segoe UI"/>
          <w:noProof/>
        </w:rPr>
        <w:drawing>
          <wp:inline distT="0" distB="0" distL="0" distR="0" wp14:anchorId="70EB73AC" wp14:editId="13C18D64">
            <wp:extent cx="3972208" cy="394335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2208" cy="3943350"/>
                    </a:xfrm>
                    <a:prstGeom prst="rect">
                      <a:avLst/>
                    </a:prstGeom>
                    <a:ln>
                      <a:solidFill>
                        <a:schemeClr val="bg1">
                          <a:lumMod val="85000"/>
                        </a:schemeClr>
                      </a:solidFill>
                    </a:ln>
                  </pic:spPr>
                </pic:pic>
              </a:graphicData>
            </a:graphic>
          </wp:inline>
        </w:drawing>
      </w:r>
    </w:p>
    <w:p w14:paraId="68093AB2" w14:textId="316374F2" w:rsidR="00755869" w:rsidRPr="00AA660A" w:rsidRDefault="007063BA">
      <w:pPr>
        <w:rPr>
          <w:rFonts w:cs="Segoe UI"/>
          <w:b/>
          <w:bCs/>
        </w:rPr>
      </w:pPr>
      <w:r w:rsidRPr="00AA660A">
        <w:rPr>
          <w:rFonts w:cs="Segoe UI"/>
          <w:i/>
          <w:iCs/>
        </w:rPr>
        <w:t>Continued on the next page.</w:t>
      </w:r>
    </w:p>
    <w:p w14:paraId="3448B447" w14:textId="2C202F4F" w:rsidR="007063BA" w:rsidRPr="00AA660A" w:rsidRDefault="007063BA" w:rsidP="007063BA">
      <w:pPr>
        <w:rPr>
          <w:rFonts w:cs="Segoe UI"/>
        </w:rPr>
      </w:pPr>
      <w:r w:rsidRPr="00AA660A">
        <w:rPr>
          <w:rFonts w:cs="Segoe UI"/>
        </w:rPr>
        <w:t>You will see two options for what kind of audio connection you want to use. Click “Join with Computer Audio” if you want to use your computer’s microphone and speakers. If you want to view the meeting on your computer screen but dial in with a phone for the audio, click “Phone Call.” If you select the phone option for audio, Zoom will give you instructions for how to dial in.</w:t>
      </w:r>
    </w:p>
    <w:p w14:paraId="11D608FC" w14:textId="0A609D7D" w:rsidR="007063BA" w:rsidRPr="00AA660A" w:rsidRDefault="007063BA">
      <w:pPr>
        <w:rPr>
          <w:rFonts w:cs="Segoe UI"/>
          <w:b/>
          <w:bCs/>
        </w:rPr>
      </w:pPr>
      <w:r w:rsidRPr="00AA660A">
        <w:rPr>
          <w:rFonts w:eastAsia="Times New Roman" w:cs="Segoe UI"/>
          <w:noProof/>
          <w:color w:val="000000"/>
          <w:sz w:val="24"/>
          <w:szCs w:val="24"/>
        </w:rPr>
        <w:drawing>
          <wp:inline distT="0" distB="0" distL="0" distR="0" wp14:anchorId="13874B4D" wp14:editId="4C8E1D69">
            <wp:extent cx="4895850" cy="27432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772"/>
                    <a:stretch/>
                  </pic:blipFill>
                  <pic:spPr bwMode="auto">
                    <a:xfrm>
                      <a:off x="0" y="0"/>
                      <a:ext cx="4895850" cy="27432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7866DB2" w14:textId="725A40C3" w:rsidR="007063BA" w:rsidRPr="00AA660A" w:rsidRDefault="007063BA">
      <w:pPr>
        <w:rPr>
          <w:rFonts w:cs="Segoe UI"/>
        </w:rPr>
      </w:pPr>
      <w:r w:rsidRPr="00AA660A">
        <w:rPr>
          <w:rFonts w:cs="Segoe UI"/>
        </w:rPr>
        <w:t>Inside the meeting, you will see a control bar at the bottom of your screen:</w:t>
      </w:r>
    </w:p>
    <w:p w14:paraId="373FC21C" w14:textId="77777777" w:rsidR="007063BA" w:rsidRPr="00AA660A" w:rsidRDefault="007063BA">
      <w:pPr>
        <w:rPr>
          <w:rFonts w:cs="Segoe UI"/>
          <w:b/>
          <w:bCs/>
        </w:rPr>
      </w:pPr>
      <w:r w:rsidRPr="00AA660A">
        <w:rPr>
          <w:rFonts w:eastAsia="Times New Roman" w:cs="Segoe UI"/>
          <w:noProof/>
          <w:color w:val="000000"/>
          <w:sz w:val="24"/>
          <w:szCs w:val="24"/>
        </w:rPr>
        <w:drawing>
          <wp:inline distT="0" distB="0" distL="0" distR="0" wp14:anchorId="343DA986" wp14:editId="18A844B5">
            <wp:extent cx="5943600" cy="2938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4592"/>
                    <a:stretch/>
                  </pic:blipFill>
                  <pic:spPr bwMode="auto">
                    <a:xfrm>
                      <a:off x="0" y="0"/>
                      <a:ext cx="5943600" cy="293834"/>
                    </a:xfrm>
                    <a:prstGeom prst="rect">
                      <a:avLst/>
                    </a:prstGeom>
                    <a:noFill/>
                    <a:ln>
                      <a:noFill/>
                    </a:ln>
                    <a:extLst>
                      <a:ext uri="{53640926-AAD7-44D8-BBD7-CCE9431645EC}">
                        <a14:shadowObscured xmlns:a14="http://schemas.microsoft.com/office/drawing/2010/main"/>
                      </a:ext>
                    </a:extLst>
                  </pic:spPr>
                </pic:pic>
              </a:graphicData>
            </a:graphic>
          </wp:inline>
        </w:drawing>
      </w:r>
    </w:p>
    <w:p w14:paraId="2406753B" w14:textId="77777777" w:rsidR="007063BA" w:rsidRPr="00AA660A" w:rsidRDefault="007063BA" w:rsidP="007063BA">
      <w:pPr>
        <w:rPr>
          <w:rFonts w:cs="Segoe UI"/>
        </w:rPr>
      </w:pPr>
      <w:r w:rsidRPr="00AA660A">
        <w:rPr>
          <w:rFonts w:cs="Segoe UI"/>
        </w:rPr>
        <w:t>You can use this control bar to do a few different things:</w:t>
      </w:r>
    </w:p>
    <w:p w14:paraId="26CC0FBC" w14:textId="6EE3060E" w:rsidR="007063BA" w:rsidRPr="00AA660A" w:rsidRDefault="007063BA" w:rsidP="007063BA">
      <w:pPr>
        <w:pStyle w:val="ListParagraph"/>
        <w:numPr>
          <w:ilvl w:val="0"/>
          <w:numId w:val="2"/>
        </w:numPr>
        <w:rPr>
          <w:rFonts w:cs="Segoe UI"/>
        </w:rPr>
      </w:pPr>
      <w:r w:rsidRPr="00AA660A">
        <w:rPr>
          <w:rFonts w:cs="Segoe UI"/>
        </w:rPr>
        <w:t>Click the Mute/Unmute icon (far left) to mute or unmute yourself. If there are several people on the meeting, there can be lots of combined background noise, so best practice is to stay on mute unless you are speaking and then unmute yourself when you want to speak.</w:t>
      </w:r>
      <w:r w:rsidR="00745ED0" w:rsidRPr="00AA660A">
        <w:rPr>
          <w:rFonts w:cs="Segoe UI"/>
        </w:rPr>
        <w:t xml:space="preserve"> (If you joined via phone audio, press *6 to mute or unmute yourself.)</w:t>
      </w:r>
    </w:p>
    <w:p w14:paraId="7D8454B8" w14:textId="5E73ED40" w:rsidR="007063BA" w:rsidRPr="00AA660A" w:rsidRDefault="007063BA" w:rsidP="007063BA">
      <w:pPr>
        <w:pStyle w:val="ListParagraph"/>
        <w:numPr>
          <w:ilvl w:val="0"/>
          <w:numId w:val="2"/>
        </w:numPr>
        <w:rPr>
          <w:rFonts w:cs="Segoe UI"/>
        </w:rPr>
      </w:pPr>
      <w:r w:rsidRPr="00AA660A">
        <w:rPr>
          <w:rFonts w:cs="Segoe UI"/>
        </w:rPr>
        <w:t>Click the Start/Stop Video icon (second from left) to start or stop video</w:t>
      </w:r>
      <w:r w:rsidR="00745ED0" w:rsidRPr="00AA660A">
        <w:rPr>
          <w:rFonts w:cs="Segoe UI"/>
        </w:rPr>
        <w:t xml:space="preserve"> of you</w:t>
      </w:r>
      <w:r w:rsidRPr="00AA660A">
        <w:rPr>
          <w:rFonts w:cs="Segoe UI"/>
        </w:rPr>
        <w:t xml:space="preserve"> (if you have a webcam). </w:t>
      </w:r>
    </w:p>
    <w:p w14:paraId="58B3043D" w14:textId="23C4697C" w:rsidR="007063BA" w:rsidRPr="00AA660A" w:rsidRDefault="007063BA" w:rsidP="007063BA">
      <w:pPr>
        <w:pStyle w:val="ListParagraph"/>
        <w:numPr>
          <w:ilvl w:val="0"/>
          <w:numId w:val="2"/>
        </w:numPr>
        <w:rPr>
          <w:rFonts w:cs="Segoe UI"/>
        </w:rPr>
      </w:pPr>
      <w:r w:rsidRPr="00AA660A">
        <w:rPr>
          <w:rFonts w:cs="Segoe UI"/>
        </w:rPr>
        <w:t xml:space="preserve">Click the chat icon (middle of the </w:t>
      </w:r>
      <w:r w:rsidR="00745ED0" w:rsidRPr="00AA660A">
        <w:rPr>
          <w:rFonts w:cs="Segoe UI"/>
        </w:rPr>
        <w:t>bar</w:t>
      </w:r>
      <w:r w:rsidRPr="00AA660A">
        <w:rPr>
          <w:rFonts w:cs="Segoe UI"/>
        </w:rPr>
        <w:t>) to open up the chat box. This will send a message to everyone in the meeting. If you want to send a message to only one person, click the blue button that says “everyone” and select an individual person instead:</w:t>
      </w:r>
    </w:p>
    <w:p w14:paraId="66B6797D" w14:textId="77777777" w:rsidR="007063BA" w:rsidRPr="00AA660A" w:rsidRDefault="007063BA" w:rsidP="007063BA">
      <w:pPr>
        <w:pStyle w:val="ListParagraph"/>
        <w:rPr>
          <w:rFonts w:cs="Segoe UI"/>
        </w:rPr>
      </w:pPr>
    </w:p>
    <w:p w14:paraId="28D3B328" w14:textId="015FAEBE" w:rsidR="00CF0D13" w:rsidRPr="00AA660A" w:rsidRDefault="007063BA" w:rsidP="007063BA">
      <w:pPr>
        <w:rPr>
          <w:rFonts w:cs="Segoe UI"/>
          <w:b/>
          <w:bCs/>
        </w:rPr>
      </w:pPr>
      <w:r w:rsidRPr="00AA660A">
        <w:rPr>
          <w:rFonts w:eastAsia="Times New Roman" w:cs="Segoe UI"/>
          <w:noProof/>
          <w:color w:val="000000"/>
          <w:sz w:val="24"/>
          <w:szCs w:val="24"/>
        </w:rPr>
        <w:drawing>
          <wp:inline distT="0" distB="0" distL="0" distR="0" wp14:anchorId="4EBF6BF1" wp14:editId="209CC9E1">
            <wp:extent cx="2824480" cy="838110"/>
            <wp:effectExtent l="19050" t="19050" r="1397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t="84350" r="-2"/>
                    <a:stretch/>
                  </pic:blipFill>
                  <pic:spPr bwMode="auto">
                    <a:xfrm>
                      <a:off x="0" y="0"/>
                      <a:ext cx="2840686" cy="842919"/>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F0D13" w:rsidRPr="00AA660A">
        <w:rPr>
          <w:rFonts w:cs="Segoe UI"/>
          <w:b/>
          <w:bCs/>
        </w:rPr>
        <w:br w:type="page"/>
      </w:r>
    </w:p>
    <w:p w14:paraId="5166C6E9" w14:textId="56866938" w:rsidR="00755869" w:rsidRPr="00AA660A" w:rsidRDefault="00293234">
      <w:pPr>
        <w:rPr>
          <w:rFonts w:cs="Segoe UI"/>
          <w:b/>
          <w:bCs/>
        </w:rPr>
      </w:pPr>
      <w:r w:rsidRPr="00AA660A">
        <w:rPr>
          <w:rFonts w:cs="Segoe UI"/>
          <w:b/>
          <w:bCs/>
        </w:rPr>
        <w:t xml:space="preserve">Join </w:t>
      </w:r>
      <w:r w:rsidR="00CF0D13" w:rsidRPr="00AA660A">
        <w:rPr>
          <w:rFonts w:cs="Segoe UI"/>
          <w:b/>
          <w:bCs/>
        </w:rPr>
        <w:t xml:space="preserve">Via Computer </w:t>
      </w:r>
      <w:r w:rsidRPr="00AA660A">
        <w:rPr>
          <w:rFonts w:cs="Segoe UI"/>
          <w:b/>
          <w:bCs/>
        </w:rPr>
        <w:t>Without Downloading Anything</w:t>
      </w:r>
    </w:p>
    <w:p w14:paraId="72DF089D" w14:textId="0B9035A2" w:rsidR="00755869" w:rsidRPr="00AA660A" w:rsidRDefault="00755869">
      <w:pPr>
        <w:rPr>
          <w:rFonts w:cs="Segoe UI"/>
        </w:rPr>
      </w:pPr>
      <w:r w:rsidRPr="00AA660A">
        <w:rPr>
          <w:rFonts w:cs="Segoe UI"/>
        </w:rPr>
        <w:t>To join with this option, the recommended web browser is Google Chrome. Other browsers may work, but use Chrome if you have it.</w:t>
      </w:r>
    </w:p>
    <w:p w14:paraId="3E55B206" w14:textId="17A1EF4D" w:rsidR="00CF0D13" w:rsidRPr="00AA660A" w:rsidRDefault="00CF0D13">
      <w:pPr>
        <w:rPr>
          <w:rFonts w:cs="Segoe UI"/>
        </w:rPr>
      </w:pPr>
      <w:r w:rsidRPr="00AA660A">
        <w:rPr>
          <w:rFonts w:cs="Segoe UI"/>
        </w:rPr>
        <w:t xml:space="preserve">To join without downloading the software, you will need to have a Zoom account. If you do not have one, you can create one for free. Go to </w:t>
      </w:r>
      <w:hyperlink r:id="rId21" w:history="1">
        <w:r w:rsidRPr="00AA660A">
          <w:rPr>
            <w:rStyle w:val="Hyperlink"/>
            <w:rFonts w:cs="Segoe UI"/>
          </w:rPr>
          <w:t>zoom.us/freesignup</w:t>
        </w:r>
      </w:hyperlink>
      <w:r w:rsidRPr="00AA660A">
        <w:rPr>
          <w:rFonts w:cs="Segoe UI"/>
        </w:rPr>
        <w:t xml:space="preserve">. Enter your email address and click “Sign Up.” </w:t>
      </w:r>
    </w:p>
    <w:p w14:paraId="2287184F" w14:textId="541E2830" w:rsidR="00CF0D13" w:rsidRPr="00AA660A" w:rsidRDefault="00CF0D13">
      <w:pPr>
        <w:rPr>
          <w:rFonts w:cs="Segoe UI"/>
        </w:rPr>
      </w:pPr>
      <w:r w:rsidRPr="00AA660A">
        <w:rPr>
          <w:rFonts w:eastAsia="Times New Roman" w:cs="Segoe UI"/>
          <w:noProof/>
          <w:color w:val="000000"/>
          <w:sz w:val="24"/>
          <w:szCs w:val="24"/>
        </w:rPr>
        <w:drawing>
          <wp:inline distT="0" distB="0" distL="0" distR="0" wp14:anchorId="79BE3BD6" wp14:editId="17DD087B">
            <wp:extent cx="4411984" cy="231775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429021" cy="2326700"/>
                    </a:xfrm>
                    <a:prstGeom prst="rect">
                      <a:avLst/>
                    </a:prstGeom>
                    <a:noFill/>
                    <a:ln>
                      <a:noFill/>
                    </a:ln>
                  </pic:spPr>
                </pic:pic>
              </a:graphicData>
            </a:graphic>
          </wp:inline>
        </w:drawing>
      </w:r>
    </w:p>
    <w:p w14:paraId="0964FD49" w14:textId="4B952C24" w:rsidR="00CF0D13" w:rsidRPr="00AA660A" w:rsidRDefault="00CF0D13">
      <w:pPr>
        <w:rPr>
          <w:rFonts w:cs="Segoe UI"/>
        </w:rPr>
      </w:pPr>
      <w:r w:rsidRPr="00AA660A">
        <w:rPr>
          <w:rFonts w:cs="Segoe UI"/>
        </w:rPr>
        <w:t>Follow the steps from there to create an account:</w:t>
      </w:r>
    </w:p>
    <w:p w14:paraId="567D2828" w14:textId="340FD5B3" w:rsidR="00CF0D13" w:rsidRPr="00AA660A" w:rsidRDefault="00CF0D13" w:rsidP="00CF0D13">
      <w:pPr>
        <w:pStyle w:val="ListParagraph"/>
        <w:numPr>
          <w:ilvl w:val="0"/>
          <w:numId w:val="1"/>
        </w:numPr>
        <w:rPr>
          <w:rFonts w:cs="Segoe UI"/>
        </w:rPr>
      </w:pPr>
      <w:r w:rsidRPr="00AA660A">
        <w:rPr>
          <w:rFonts w:cs="Segoe UI"/>
        </w:rPr>
        <w:t>You will be prompted to enter your date of birth and then click “Continue.”</w:t>
      </w:r>
    </w:p>
    <w:p w14:paraId="7A4607B8" w14:textId="67046F88" w:rsidR="00CF0D13" w:rsidRPr="00AA660A" w:rsidRDefault="00CF0D13" w:rsidP="00CF0D13">
      <w:pPr>
        <w:pStyle w:val="ListParagraph"/>
        <w:numPr>
          <w:ilvl w:val="0"/>
          <w:numId w:val="1"/>
        </w:numPr>
        <w:rPr>
          <w:rFonts w:cs="Segoe UI"/>
        </w:rPr>
      </w:pPr>
      <w:r w:rsidRPr="00AA660A">
        <w:rPr>
          <w:rFonts w:cs="Segoe UI"/>
        </w:rPr>
        <w:t xml:space="preserve">Zoom will send an email to the address you entered. Open up the email and click the confirmation link. </w:t>
      </w:r>
    </w:p>
    <w:p w14:paraId="6723CF76" w14:textId="38828291" w:rsidR="00CF0D13" w:rsidRPr="00AA660A" w:rsidRDefault="00CF0D13" w:rsidP="00CF0D13">
      <w:pPr>
        <w:pStyle w:val="ListParagraph"/>
        <w:numPr>
          <w:ilvl w:val="0"/>
          <w:numId w:val="1"/>
        </w:numPr>
        <w:rPr>
          <w:rFonts w:cs="Segoe UI"/>
        </w:rPr>
      </w:pPr>
      <w:r w:rsidRPr="00AA660A">
        <w:rPr>
          <w:rFonts w:cs="Segoe UI"/>
        </w:rPr>
        <w:t>Clicking the confirmation link in the email Zoom sends you will take you to a page where you can enter your name and create a password. Once you create a password, you will be logged in, and you can open the meeting.</w:t>
      </w:r>
    </w:p>
    <w:p w14:paraId="6AE5E0B1" w14:textId="27ACFACC" w:rsidR="00AD3B91" w:rsidRPr="00AA660A" w:rsidRDefault="00AD3B91" w:rsidP="00AD3B91">
      <w:pPr>
        <w:rPr>
          <w:rFonts w:cs="Segoe UI"/>
        </w:rPr>
      </w:pPr>
    </w:p>
    <w:p w14:paraId="4C30FADF" w14:textId="2F7AE149" w:rsidR="00AD3B91" w:rsidRPr="00AA660A" w:rsidRDefault="00AD3B91" w:rsidP="00AD3B91">
      <w:pPr>
        <w:rPr>
          <w:rFonts w:cs="Segoe UI"/>
          <w:i/>
          <w:iCs/>
        </w:rPr>
      </w:pPr>
      <w:r w:rsidRPr="00AA660A">
        <w:rPr>
          <w:rFonts w:cs="Segoe UI"/>
          <w:i/>
          <w:iCs/>
        </w:rPr>
        <w:t xml:space="preserve">Continued on next page. </w:t>
      </w:r>
    </w:p>
    <w:p w14:paraId="1AF8D931" w14:textId="37124958" w:rsidR="00CF0D13" w:rsidRPr="00AA660A" w:rsidRDefault="00CF0D13">
      <w:pPr>
        <w:rPr>
          <w:rFonts w:cs="Segoe UI"/>
        </w:rPr>
      </w:pPr>
      <w:r w:rsidRPr="00AA660A">
        <w:rPr>
          <w:rFonts w:cs="Segoe UI"/>
        </w:rPr>
        <w:br w:type="page"/>
      </w:r>
    </w:p>
    <w:p w14:paraId="1A36504B" w14:textId="3B58F1A3" w:rsidR="00CF0D13" w:rsidRPr="00AA660A" w:rsidRDefault="00CF0D13">
      <w:pPr>
        <w:rPr>
          <w:rFonts w:cs="Segoe UI"/>
        </w:rPr>
      </w:pPr>
      <w:r w:rsidRPr="00AA660A">
        <w:rPr>
          <w:rFonts w:cs="Segoe UI"/>
        </w:rPr>
        <w:t>To open the meeting, click the link in the meeting invitation</w:t>
      </w:r>
      <w:r w:rsidR="00FF6C0B" w:rsidRPr="00AA660A">
        <w:rPr>
          <w:rFonts w:cs="Segoe UI"/>
        </w:rPr>
        <w:t xml:space="preserve"> (this is only an example)</w:t>
      </w:r>
      <w:r w:rsidRPr="00AA660A">
        <w:rPr>
          <w:rFonts w:cs="Segoe UI"/>
        </w:rPr>
        <w:t>:</w:t>
      </w:r>
    </w:p>
    <w:p w14:paraId="36711BFD" w14:textId="46A45716" w:rsidR="004156B9" w:rsidRPr="00AA660A" w:rsidRDefault="004156B9">
      <w:pPr>
        <w:rPr>
          <w:rFonts w:cs="Segoe UI"/>
        </w:rPr>
      </w:pPr>
      <w:r w:rsidRPr="00AA660A">
        <w:rPr>
          <w:rFonts w:cs="Segoe UI"/>
          <w:noProof/>
        </w:rPr>
        <mc:AlternateContent>
          <mc:Choice Requires="wps">
            <w:drawing>
              <wp:anchor distT="0" distB="0" distL="114300" distR="114300" simplePos="0" relativeHeight="251659264" behindDoc="0" locked="0" layoutInCell="1" allowOverlap="1" wp14:anchorId="0AC85569" wp14:editId="40AD4949">
                <wp:simplePos x="0" y="0"/>
                <wp:positionH relativeFrom="column">
                  <wp:posOffset>222250</wp:posOffset>
                </wp:positionH>
                <wp:positionV relativeFrom="paragraph">
                  <wp:posOffset>755650</wp:posOffset>
                </wp:positionV>
                <wp:extent cx="1911350" cy="266700"/>
                <wp:effectExtent l="19050" t="19050" r="12700" b="19050"/>
                <wp:wrapNone/>
                <wp:docPr id="4" name="Rectangle 4"/>
                <wp:cNvGraphicFramePr/>
                <a:graphic xmlns:a="http://schemas.openxmlformats.org/drawingml/2006/main">
                  <a:graphicData uri="http://schemas.microsoft.com/office/word/2010/wordprocessingShape">
                    <wps:wsp>
                      <wps:cNvSpPr/>
                      <wps:spPr>
                        <a:xfrm>
                          <a:off x="0" y="0"/>
                          <a:ext cx="1911350" cy="2667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FA81AD" id="Rectangle 4" o:spid="_x0000_s1026" style="position:absolute;margin-left:17.5pt;margin-top:59.5pt;width:150.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" filled="f" strokecolor="#c00000" strokeweight="3pt"/>
            </w:pict>
          </mc:Fallback>
        </mc:AlternateContent>
      </w:r>
      <w:r w:rsidRPr="00AA660A">
        <w:rPr>
          <w:rFonts w:cs="Segoe UI"/>
          <w:noProof/>
        </w:rPr>
        <w:drawing>
          <wp:inline distT="0" distB="0" distL="0" distR="0" wp14:anchorId="24D37C69" wp14:editId="4C4C2EEC">
            <wp:extent cx="3972208" cy="39433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2208" cy="3943350"/>
                    </a:xfrm>
                    <a:prstGeom prst="rect">
                      <a:avLst/>
                    </a:prstGeom>
                    <a:ln>
                      <a:solidFill>
                        <a:schemeClr val="bg1">
                          <a:lumMod val="85000"/>
                        </a:schemeClr>
                      </a:solidFill>
                    </a:ln>
                  </pic:spPr>
                </pic:pic>
              </a:graphicData>
            </a:graphic>
          </wp:inline>
        </w:drawing>
      </w:r>
    </w:p>
    <w:p w14:paraId="6C1933C0" w14:textId="5FAA55DA" w:rsidR="004156B9" w:rsidRPr="00AA660A" w:rsidRDefault="004156B9">
      <w:pPr>
        <w:rPr>
          <w:rFonts w:cs="Segoe UI"/>
        </w:rPr>
      </w:pPr>
      <w:r w:rsidRPr="00AA660A">
        <w:rPr>
          <w:rFonts w:cs="Segoe UI"/>
        </w:rPr>
        <w:t>When you click the link, you will see the screen below. Click “join from your browser.”</w:t>
      </w:r>
    </w:p>
    <w:p w14:paraId="0A61768C" w14:textId="24D2D6C2" w:rsidR="00755869" w:rsidRPr="00AA660A" w:rsidRDefault="004156B9">
      <w:pPr>
        <w:rPr>
          <w:rFonts w:cs="Segoe UI"/>
        </w:rPr>
      </w:pPr>
      <w:r w:rsidRPr="00AA660A">
        <w:rPr>
          <w:rFonts w:cs="Segoe UI"/>
          <w:noProof/>
        </w:rPr>
        <mc:AlternateContent>
          <mc:Choice Requires="wps">
            <w:drawing>
              <wp:anchor distT="0" distB="0" distL="114300" distR="114300" simplePos="0" relativeHeight="251661312" behindDoc="0" locked="0" layoutInCell="1" allowOverlap="1" wp14:anchorId="61120862" wp14:editId="4C2240C6">
                <wp:simplePos x="0" y="0"/>
                <wp:positionH relativeFrom="column">
                  <wp:posOffset>3486150</wp:posOffset>
                </wp:positionH>
                <wp:positionV relativeFrom="paragraph">
                  <wp:posOffset>1749425</wp:posOffset>
                </wp:positionV>
                <wp:extent cx="1270000" cy="336550"/>
                <wp:effectExtent l="19050" t="19050" r="25400" b="25400"/>
                <wp:wrapNone/>
                <wp:docPr id="5" name="Rectangle 5"/>
                <wp:cNvGraphicFramePr/>
                <a:graphic xmlns:a="http://schemas.openxmlformats.org/drawingml/2006/main">
                  <a:graphicData uri="http://schemas.microsoft.com/office/word/2010/wordprocessingShape">
                    <wps:wsp>
                      <wps:cNvSpPr/>
                      <wps:spPr>
                        <a:xfrm>
                          <a:off x="0" y="0"/>
                          <a:ext cx="1270000" cy="3365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2BF6E7" id="Rectangle 5" o:spid="_x0000_s1026" style="position:absolute;margin-left:274.5pt;margin-top:137.75pt;width:100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" filled="f" strokecolor="#c00000" strokeweight="3pt"/>
            </w:pict>
          </mc:Fallback>
        </mc:AlternateContent>
      </w:r>
      <w:r w:rsidR="00755869" w:rsidRPr="00AA660A">
        <w:rPr>
          <w:rFonts w:cs="Segoe UI"/>
          <w:noProof/>
        </w:rPr>
        <w:drawing>
          <wp:inline distT="0" distB="0" distL="0" distR="0" wp14:anchorId="2297F897" wp14:editId="5C93A033">
            <wp:extent cx="5943600" cy="3311525"/>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11525"/>
                    </a:xfrm>
                    <a:prstGeom prst="rect">
                      <a:avLst/>
                    </a:prstGeom>
                    <a:ln>
                      <a:solidFill>
                        <a:schemeClr val="bg1">
                          <a:lumMod val="85000"/>
                        </a:schemeClr>
                      </a:solidFill>
                    </a:ln>
                  </pic:spPr>
                </pic:pic>
              </a:graphicData>
            </a:graphic>
          </wp:inline>
        </w:drawing>
      </w:r>
    </w:p>
    <w:p w14:paraId="15D87CC4" w14:textId="4D251B6F" w:rsidR="004156B9" w:rsidRPr="00AA660A" w:rsidRDefault="00AD3B91">
      <w:pPr>
        <w:rPr>
          <w:rFonts w:cs="Segoe UI"/>
        </w:rPr>
      </w:pPr>
      <w:r w:rsidRPr="00AA660A">
        <w:rPr>
          <w:rFonts w:cs="Segoe UI"/>
        </w:rPr>
        <w:t>Once you join the meeting, you will see two options in the middle of the screen for what kind of audio connection you want to use. Click “Join Audio by Computer” (the blue box) if you want to use your computer’s microphone and speakers. If you want to view the meeting on your computer screen but dial in with a phone for the audio, click “Phone Call.” If you select phone call for the audio, Zoom will give you instructions for how to dial in.</w:t>
      </w:r>
    </w:p>
    <w:p w14:paraId="0761CDC3" w14:textId="77777777" w:rsidR="00AD3B91" w:rsidRPr="00AA660A" w:rsidRDefault="00AD3B91">
      <w:pPr>
        <w:rPr>
          <w:rFonts w:cs="Segoe UI"/>
        </w:rPr>
      </w:pPr>
      <w:r w:rsidRPr="00AA660A">
        <w:rPr>
          <w:rFonts w:eastAsia="Times New Roman" w:cs="Segoe UI"/>
          <w:noProof/>
          <w:color w:val="000000"/>
          <w:sz w:val="24"/>
          <w:szCs w:val="24"/>
        </w:rPr>
        <w:drawing>
          <wp:inline distT="0" distB="0" distL="0" distR="0" wp14:anchorId="7B9F0B0C" wp14:editId="01162AFC">
            <wp:extent cx="5943600" cy="22853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943600" cy="2285365"/>
                    </a:xfrm>
                    <a:prstGeom prst="rect">
                      <a:avLst/>
                    </a:prstGeom>
                    <a:noFill/>
                    <a:ln>
                      <a:noFill/>
                    </a:ln>
                  </pic:spPr>
                </pic:pic>
              </a:graphicData>
            </a:graphic>
          </wp:inline>
        </w:drawing>
      </w:r>
    </w:p>
    <w:p w14:paraId="526D262F" w14:textId="045E8906" w:rsidR="00EE22D1" w:rsidRPr="00AA660A" w:rsidRDefault="00EE22D1" w:rsidP="007063BA">
      <w:pPr>
        <w:rPr>
          <w:rFonts w:cs="Segoe UI"/>
        </w:rPr>
      </w:pPr>
      <w:r w:rsidRPr="00AA660A">
        <w:rPr>
          <w:rFonts w:cs="Segoe UI"/>
        </w:rPr>
        <w:t>Inside the meeting, you will see a control bar at the bottom of your screen:</w:t>
      </w:r>
    </w:p>
    <w:p w14:paraId="71B4B3B1" w14:textId="77777777" w:rsidR="00EE22D1" w:rsidRPr="00AA660A" w:rsidRDefault="00EE22D1">
      <w:pPr>
        <w:rPr>
          <w:rFonts w:cs="Segoe UI"/>
        </w:rPr>
      </w:pPr>
      <w:r w:rsidRPr="00AA660A">
        <w:rPr>
          <w:rFonts w:eastAsia="Times New Roman" w:cs="Segoe UI"/>
          <w:noProof/>
          <w:color w:val="000000"/>
          <w:sz w:val="24"/>
          <w:szCs w:val="24"/>
        </w:rPr>
        <w:drawing>
          <wp:inline distT="0" distB="0" distL="0" distR="0" wp14:anchorId="2EAAF8FA" wp14:editId="554E8BC1">
            <wp:extent cx="6169726" cy="5207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r="36324"/>
                    <a:stretch/>
                  </pic:blipFill>
                  <pic:spPr bwMode="auto">
                    <a:xfrm>
                      <a:off x="0" y="0"/>
                      <a:ext cx="6175765" cy="521210"/>
                    </a:xfrm>
                    <a:prstGeom prst="rect">
                      <a:avLst/>
                    </a:prstGeom>
                    <a:noFill/>
                    <a:ln>
                      <a:noFill/>
                    </a:ln>
                    <a:extLst>
                      <a:ext uri="{53640926-AAD7-44D8-BBD7-CCE9431645EC}">
                        <a14:shadowObscured xmlns:a14="http://schemas.microsoft.com/office/drawing/2010/main"/>
                      </a:ext>
                    </a:extLst>
                  </pic:spPr>
                </pic:pic>
              </a:graphicData>
            </a:graphic>
          </wp:inline>
        </w:drawing>
      </w:r>
    </w:p>
    <w:p w14:paraId="315EBA4D" w14:textId="77777777" w:rsidR="00EE22D1" w:rsidRPr="00AA660A" w:rsidRDefault="00EE22D1">
      <w:pPr>
        <w:rPr>
          <w:rFonts w:cs="Segoe UI"/>
        </w:rPr>
      </w:pPr>
      <w:r w:rsidRPr="00AA660A">
        <w:rPr>
          <w:rFonts w:cs="Segoe UI"/>
        </w:rPr>
        <w:t>You can use this control bar to do a few different things:</w:t>
      </w:r>
    </w:p>
    <w:p w14:paraId="2F256DCD" w14:textId="530612E8" w:rsidR="00EE22D1" w:rsidRPr="00AA660A" w:rsidRDefault="00EE22D1" w:rsidP="006618ED">
      <w:pPr>
        <w:pStyle w:val="ListParagraph"/>
        <w:numPr>
          <w:ilvl w:val="0"/>
          <w:numId w:val="4"/>
        </w:numPr>
        <w:rPr>
          <w:rFonts w:cs="Segoe UI"/>
        </w:rPr>
      </w:pPr>
      <w:r w:rsidRPr="00AA660A">
        <w:rPr>
          <w:rFonts w:cs="Segoe UI"/>
        </w:rPr>
        <w:t>Click the Mute/Unmute icon (far left) to mute or unmute yourself. If there are several people on the meeting, there can be lots of combined background noise, so best practice is to stay on mute unless you are speaking and then unmute yourself when you want to speak.</w:t>
      </w:r>
      <w:r w:rsidR="00745ED0" w:rsidRPr="00AA660A">
        <w:rPr>
          <w:rFonts w:cs="Segoe UI"/>
        </w:rPr>
        <w:t xml:space="preserve"> (If you joined via phone audio, click *6 to mute or unmute yourself.)</w:t>
      </w:r>
    </w:p>
    <w:p w14:paraId="3C9567DC" w14:textId="5D31922C" w:rsidR="00EE22D1" w:rsidRPr="00AA660A" w:rsidRDefault="00EE22D1" w:rsidP="006618ED">
      <w:pPr>
        <w:pStyle w:val="ListParagraph"/>
        <w:numPr>
          <w:ilvl w:val="0"/>
          <w:numId w:val="4"/>
        </w:numPr>
        <w:rPr>
          <w:rFonts w:cs="Segoe UI"/>
        </w:rPr>
      </w:pPr>
      <w:r w:rsidRPr="00AA660A">
        <w:rPr>
          <w:rFonts w:cs="Segoe UI"/>
        </w:rPr>
        <w:t>Click the Start/Stop Video icon (second from left) to start or stop video</w:t>
      </w:r>
      <w:r w:rsidR="00745ED0" w:rsidRPr="00AA660A">
        <w:rPr>
          <w:rFonts w:cs="Segoe UI"/>
        </w:rPr>
        <w:t xml:space="preserve"> of you</w:t>
      </w:r>
      <w:r w:rsidRPr="00AA660A">
        <w:rPr>
          <w:rFonts w:cs="Segoe UI"/>
        </w:rPr>
        <w:t xml:space="preserve"> (if you have a webcam). </w:t>
      </w:r>
    </w:p>
    <w:p w14:paraId="08B9F2D9" w14:textId="24BA7D47" w:rsidR="00EE22D1" w:rsidRPr="00AA660A" w:rsidRDefault="00EE22D1" w:rsidP="006618ED">
      <w:pPr>
        <w:pStyle w:val="ListParagraph"/>
        <w:numPr>
          <w:ilvl w:val="0"/>
          <w:numId w:val="4"/>
        </w:numPr>
        <w:rPr>
          <w:rFonts w:cs="Segoe UI"/>
        </w:rPr>
      </w:pPr>
      <w:r w:rsidRPr="00AA660A">
        <w:rPr>
          <w:rFonts w:cs="Segoe UI"/>
        </w:rPr>
        <w:t>Click the chat icon (middle of the screen but on the right in the image above) to open up the chat box. This will send a message to everyone in the meeting. If you want to send a message to only one person, click the blue button that says “everyone” and select a</w:t>
      </w:r>
      <w:r w:rsidR="001B51F1" w:rsidRPr="00AA660A">
        <w:rPr>
          <w:rFonts w:cs="Segoe UI"/>
        </w:rPr>
        <w:t xml:space="preserve">n individual </w:t>
      </w:r>
      <w:r w:rsidRPr="00AA660A">
        <w:rPr>
          <w:rFonts w:cs="Segoe UI"/>
        </w:rPr>
        <w:t>person instead:</w:t>
      </w:r>
    </w:p>
    <w:p w14:paraId="59E4F8C5" w14:textId="77777777" w:rsidR="001B51F1" w:rsidRPr="00AA660A" w:rsidRDefault="001B51F1" w:rsidP="001B51F1">
      <w:pPr>
        <w:pStyle w:val="ListParagraph"/>
        <w:rPr>
          <w:rFonts w:cs="Segoe UI"/>
        </w:rPr>
      </w:pPr>
    </w:p>
    <w:p w14:paraId="5DA9A723" w14:textId="5BA36DB6" w:rsidR="00B87905" w:rsidRPr="00AA660A" w:rsidRDefault="00EE22D1" w:rsidP="00745ED0">
      <w:pPr>
        <w:pStyle w:val="ListParagraph"/>
        <w:rPr>
          <w:rFonts w:cs="Segoe UI"/>
        </w:rPr>
      </w:pPr>
      <w:r w:rsidRPr="00AA660A">
        <w:rPr>
          <w:rFonts w:eastAsia="Times New Roman" w:cs="Segoe UI"/>
          <w:noProof/>
          <w:color w:val="000000"/>
          <w:sz w:val="24"/>
          <w:szCs w:val="24"/>
        </w:rPr>
        <w:drawing>
          <wp:inline distT="0" distB="0" distL="0" distR="0" wp14:anchorId="61F97AE5" wp14:editId="2C9E4F1E">
            <wp:extent cx="2824480" cy="838110"/>
            <wp:effectExtent l="19050" t="19050" r="1397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t="84350" r="-2"/>
                    <a:stretch/>
                  </pic:blipFill>
                  <pic:spPr bwMode="auto">
                    <a:xfrm>
                      <a:off x="0" y="0"/>
                      <a:ext cx="2840686" cy="842919"/>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87905" w:rsidRPr="00AA660A">
        <w:rPr>
          <w:rFonts w:cs="Segoe UI"/>
        </w:rPr>
        <w:br w:type="page"/>
      </w:r>
    </w:p>
    <w:p w14:paraId="3115BF87" w14:textId="752FC720" w:rsidR="00B87905" w:rsidRPr="00AA660A" w:rsidRDefault="00B87905" w:rsidP="00B32360">
      <w:pPr>
        <w:pStyle w:val="Heading2"/>
        <w:rPr>
          <w:rFonts w:cs="Segoe UI"/>
        </w:rPr>
      </w:pPr>
      <w:bookmarkStart w:id="2" w:name="_Toc38493181"/>
      <w:r w:rsidRPr="00AA660A">
        <w:rPr>
          <w:rFonts w:cs="Segoe UI"/>
        </w:rPr>
        <w:t xml:space="preserve">Join </w:t>
      </w:r>
      <w:r w:rsidR="00B32360" w:rsidRPr="00AA660A">
        <w:rPr>
          <w:rFonts w:cs="Segoe UI"/>
        </w:rPr>
        <w:t>Using</w:t>
      </w:r>
      <w:r w:rsidRPr="00AA660A">
        <w:rPr>
          <w:rFonts w:cs="Segoe UI"/>
        </w:rPr>
        <w:t xml:space="preserve"> </w:t>
      </w:r>
      <w:r w:rsidR="00B32360" w:rsidRPr="00AA660A">
        <w:rPr>
          <w:rFonts w:cs="Segoe UI"/>
        </w:rPr>
        <w:t>a Smartphone or Tablet</w:t>
      </w:r>
      <w:bookmarkEnd w:id="2"/>
    </w:p>
    <w:p w14:paraId="42D39B43" w14:textId="77777777" w:rsidR="00594809" w:rsidRPr="00AA660A" w:rsidRDefault="0018593F" w:rsidP="00B87905">
      <w:pPr>
        <w:rPr>
          <w:rFonts w:cs="Segoe UI"/>
        </w:rPr>
      </w:pPr>
      <w:r w:rsidRPr="00AA660A">
        <w:rPr>
          <w:rFonts w:cs="Segoe UI"/>
        </w:rPr>
        <w:t>To join from a smartphone or a tablet, follow the instructions below depending on your type of device (Apple or Android). If you have a tablet, you will be able to see more or see more details on the larger screen, but you can also join from a smartphone.</w:t>
      </w:r>
    </w:p>
    <w:p w14:paraId="2EC47797" w14:textId="77777777" w:rsidR="00594809" w:rsidRPr="00AA660A" w:rsidRDefault="00594809" w:rsidP="00B87905">
      <w:pPr>
        <w:rPr>
          <w:rFonts w:cs="Segoe UI"/>
          <w:b/>
          <w:bCs/>
        </w:rPr>
      </w:pPr>
      <w:r w:rsidRPr="00AA660A">
        <w:rPr>
          <w:rFonts w:cs="Segoe UI"/>
          <w:b/>
          <w:bCs/>
        </w:rPr>
        <w:t>Android</w:t>
      </w:r>
    </w:p>
    <w:p w14:paraId="11A99A55" w14:textId="3B0864C7" w:rsidR="00745ED0" w:rsidRPr="00AA660A" w:rsidRDefault="00594809" w:rsidP="00B87905">
      <w:pPr>
        <w:rPr>
          <w:rFonts w:cs="Segoe UI"/>
        </w:rPr>
      </w:pPr>
      <w:r w:rsidRPr="00AA660A">
        <w:rPr>
          <w:rFonts w:cs="Segoe UI"/>
        </w:rPr>
        <w:t>Visit the Google Play Store to install the Zoom app.</w:t>
      </w:r>
      <w:r w:rsidR="00B87905" w:rsidRPr="00AA660A">
        <w:rPr>
          <w:rFonts w:cs="Segoe UI"/>
        </w:rPr>
        <w:t xml:space="preserve"> </w:t>
      </w:r>
    </w:p>
    <w:p w14:paraId="3DA2C8B4" w14:textId="48B68726" w:rsidR="00733B10" w:rsidRPr="00AA660A" w:rsidRDefault="00594809" w:rsidP="00B87905">
      <w:pPr>
        <w:rPr>
          <w:rFonts w:cs="Segoe UI"/>
        </w:rPr>
      </w:pPr>
      <w:r w:rsidRPr="00AA660A">
        <w:rPr>
          <w:rFonts w:cs="Segoe UI"/>
        </w:rPr>
        <w:t>Open the app</w:t>
      </w:r>
      <w:r w:rsidR="00733B10" w:rsidRPr="00AA660A">
        <w:rPr>
          <w:rFonts w:cs="Segoe UI"/>
        </w:rPr>
        <w:t>, and click “Join a meeting” at the bottom of the screen. (No need to sign in.)</w:t>
      </w:r>
    </w:p>
    <w:p w14:paraId="52A437A0" w14:textId="5919FE7D" w:rsidR="00594809" w:rsidRPr="00AA660A" w:rsidRDefault="00594809" w:rsidP="00B87905">
      <w:pPr>
        <w:rPr>
          <w:rFonts w:cs="Segoe UI"/>
        </w:rPr>
      </w:pPr>
      <w:r w:rsidRPr="00AA660A">
        <w:rPr>
          <w:rFonts w:cs="Segoe UI"/>
          <w:noProof/>
        </w:rPr>
        <w:drawing>
          <wp:inline distT="0" distB="0" distL="0" distR="0" wp14:anchorId="12B261A8" wp14:editId="336231B7">
            <wp:extent cx="2858135" cy="5135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8135" cy="5135880"/>
                    </a:xfrm>
                    <a:prstGeom prst="rect">
                      <a:avLst/>
                    </a:prstGeom>
                    <a:noFill/>
                    <a:ln>
                      <a:noFill/>
                    </a:ln>
                  </pic:spPr>
                </pic:pic>
              </a:graphicData>
            </a:graphic>
          </wp:inline>
        </w:drawing>
      </w:r>
    </w:p>
    <w:p w14:paraId="2A95FB87" w14:textId="77777777" w:rsidR="00594809" w:rsidRPr="00AA660A" w:rsidRDefault="00594809">
      <w:pPr>
        <w:rPr>
          <w:rFonts w:cs="Segoe UI"/>
          <w:i/>
          <w:iCs/>
        </w:rPr>
      </w:pPr>
      <w:r w:rsidRPr="00AA660A">
        <w:rPr>
          <w:rFonts w:cs="Segoe UI"/>
          <w:i/>
          <w:iCs/>
        </w:rPr>
        <w:t>Continued on next page.</w:t>
      </w:r>
    </w:p>
    <w:p w14:paraId="4E3926E7" w14:textId="77777777" w:rsidR="00594809" w:rsidRPr="00AA660A" w:rsidRDefault="00594809">
      <w:pPr>
        <w:rPr>
          <w:rFonts w:cs="Segoe UI"/>
          <w:i/>
          <w:iCs/>
        </w:rPr>
      </w:pPr>
      <w:r w:rsidRPr="00AA660A">
        <w:rPr>
          <w:rFonts w:cs="Segoe UI"/>
          <w:i/>
          <w:iCs/>
        </w:rPr>
        <w:br w:type="page"/>
      </w:r>
    </w:p>
    <w:p w14:paraId="413DB1D2" w14:textId="50043B78" w:rsidR="00594809" w:rsidRPr="00AA660A" w:rsidRDefault="00594809">
      <w:pPr>
        <w:rPr>
          <w:rFonts w:cs="Segoe UI"/>
        </w:rPr>
      </w:pPr>
      <w:r w:rsidRPr="00AA660A">
        <w:rPr>
          <w:rFonts w:cs="Segoe UI"/>
        </w:rPr>
        <w:t xml:space="preserve">On the next screen, enter the Meeting ID, which can be found in the invitation. </w:t>
      </w:r>
      <w:r w:rsidR="00733B10" w:rsidRPr="00AA660A">
        <w:rPr>
          <w:rFonts w:cs="Segoe UI"/>
        </w:rPr>
        <w:t xml:space="preserve">You can also enter your name. (“Molly Parker” is the example below.) </w:t>
      </w:r>
      <w:r w:rsidRPr="00AA660A">
        <w:rPr>
          <w:rFonts w:cs="Segoe UI"/>
        </w:rPr>
        <w:t>Then click “Join Meeting.”</w:t>
      </w:r>
    </w:p>
    <w:p w14:paraId="6ECB85A5" w14:textId="6BA8302B" w:rsidR="00594809" w:rsidRPr="00AA660A" w:rsidRDefault="00594809">
      <w:pPr>
        <w:rPr>
          <w:rFonts w:cs="Segoe UI"/>
          <w:i/>
          <w:iCs/>
        </w:rPr>
      </w:pPr>
      <w:r w:rsidRPr="00AA660A">
        <w:rPr>
          <w:rFonts w:cs="Segoe UI"/>
          <w:noProof/>
        </w:rPr>
        <w:drawing>
          <wp:inline distT="0" distB="0" distL="0" distR="0" wp14:anchorId="174E7019" wp14:editId="1A988D51">
            <wp:extent cx="2858135" cy="457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135" cy="4572000"/>
                    </a:xfrm>
                    <a:prstGeom prst="rect">
                      <a:avLst/>
                    </a:prstGeom>
                    <a:noFill/>
                    <a:ln>
                      <a:noFill/>
                    </a:ln>
                  </pic:spPr>
                </pic:pic>
              </a:graphicData>
            </a:graphic>
          </wp:inline>
        </w:drawing>
      </w:r>
    </w:p>
    <w:p w14:paraId="26D7D16B" w14:textId="77777777" w:rsidR="006618ED" w:rsidRPr="00AA660A" w:rsidRDefault="006618ED">
      <w:pPr>
        <w:rPr>
          <w:rFonts w:cs="Segoe UI"/>
          <w:i/>
          <w:iCs/>
        </w:rPr>
      </w:pPr>
      <w:r w:rsidRPr="00AA660A">
        <w:rPr>
          <w:rFonts w:cs="Segoe UI"/>
          <w:i/>
          <w:iCs/>
        </w:rPr>
        <w:t>Continued on the next page.</w:t>
      </w:r>
    </w:p>
    <w:p w14:paraId="7260E1D2" w14:textId="77777777" w:rsidR="006618ED" w:rsidRPr="00AA660A" w:rsidRDefault="006618ED">
      <w:pPr>
        <w:rPr>
          <w:rFonts w:cs="Segoe UI"/>
        </w:rPr>
      </w:pPr>
      <w:r w:rsidRPr="00AA660A">
        <w:rPr>
          <w:rFonts w:cs="Segoe UI"/>
        </w:rPr>
        <w:br w:type="page"/>
      </w:r>
    </w:p>
    <w:p w14:paraId="29326B83" w14:textId="06794C22" w:rsidR="006618ED" w:rsidRPr="00AA660A" w:rsidRDefault="006618ED">
      <w:pPr>
        <w:rPr>
          <w:rFonts w:cs="Segoe UI"/>
        </w:rPr>
      </w:pPr>
      <w:r w:rsidRPr="00AA660A">
        <w:rPr>
          <w:rFonts w:cs="Segoe UI"/>
        </w:rPr>
        <w:t>Once you are in the meeting, if you are on a phone, you will have two options for how to join the audio for the call. We suggest clicking “Call via Device Audio,” which will use your microphone and speaker but will not actually make a call from your phone.</w:t>
      </w:r>
    </w:p>
    <w:p w14:paraId="40A3D77E" w14:textId="766A7B4E" w:rsidR="00733B10" w:rsidRPr="00AA660A" w:rsidRDefault="00AA660A">
      <w:pPr>
        <w:rPr>
          <w:rFonts w:cs="Segoe UI"/>
        </w:rPr>
      </w:pPr>
      <w:r w:rsidRPr="00AA660A">
        <w:rPr>
          <w:rFonts w:eastAsia="Times New Roman" w:cs="Segoe UI"/>
          <w:noProof/>
          <w:color w:val="212121"/>
        </w:rPr>
        <mc:AlternateContent>
          <mc:Choice Requires="wps">
            <w:drawing>
              <wp:anchor distT="0" distB="0" distL="114300" distR="114300" simplePos="0" relativeHeight="251671552" behindDoc="0" locked="0" layoutInCell="1" allowOverlap="1" wp14:anchorId="6DCC3E2F" wp14:editId="0F262C18">
                <wp:simplePos x="0" y="0"/>
                <wp:positionH relativeFrom="column">
                  <wp:posOffset>736600</wp:posOffset>
                </wp:positionH>
                <wp:positionV relativeFrom="paragraph">
                  <wp:posOffset>285510</wp:posOffset>
                </wp:positionV>
                <wp:extent cx="1002007" cy="279248"/>
                <wp:effectExtent l="0" t="0" r="8255" b="6985"/>
                <wp:wrapNone/>
                <wp:docPr id="38" name="Rectangle 38"/>
                <wp:cNvGraphicFramePr/>
                <a:graphic xmlns:a="http://schemas.openxmlformats.org/drawingml/2006/main">
                  <a:graphicData uri="http://schemas.microsoft.com/office/word/2010/wordprocessingShape">
                    <wps:wsp>
                      <wps:cNvSpPr/>
                      <wps:spPr>
                        <a:xfrm>
                          <a:off x="0" y="0"/>
                          <a:ext cx="1002007" cy="279248"/>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3170404A" w14:textId="77777777" w:rsidR="00AA660A" w:rsidRPr="006618ED" w:rsidRDefault="00AA660A" w:rsidP="00AA660A">
                            <w:pPr>
                              <w:jc w:val="center"/>
                              <w:rPr>
                                <w:sz w:val="20"/>
                                <w:szCs w:val="20"/>
                              </w:rPr>
                            </w:pPr>
                            <w:r w:rsidRPr="006618ED">
                              <w:rPr>
                                <w:sz w:val="20"/>
                                <w:szCs w:val="20"/>
                              </w:rPr>
                              <w:t>123-456-7890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CC3E2F" id="Rectangle 38" o:spid="_x0000_s1026" style="position:absolute;margin-left:58pt;margin-top:22.5pt;width:78.9pt;height:2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" fillcolor="black [3200]" stroked="f" strokeweight="1pt">
                <v:textbox>
                  <w:txbxContent>
                    <w:p w14:paraId="3170404A" w14:textId="77777777" w:rsidR="00AA660A" w:rsidRPr="006618ED" w:rsidRDefault="00AA660A" w:rsidP="00AA660A">
                      <w:pPr>
                        <w:jc w:val="center"/>
                        <w:rPr>
                          <w:sz w:val="20"/>
                          <w:szCs w:val="20"/>
                        </w:rPr>
                      </w:pPr>
                      <w:r w:rsidRPr="006618ED">
                        <w:rPr>
                          <w:sz w:val="20"/>
                          <w:szCs w:val="20"/>
                        </w:rPr>
                        <w:t>123-456-7890</w:t>
                      </w:r>
                    </w:p>
                  </w:txbxContent>
                </v:textbox>
              </v:rect>
            </w:pict>
          </mc:Fallback>
        </mc:AlternateContent>
      </w:r>
      <w:commentRangeStart w:id="3"/>
      <w:r w:rsidR="00733B10" w:rsidRPr="00AA660A">
        <w:rPr>
          <w:rFonts w:eastAsia="Times New Roman" w:cs="Segoe UI"/>
          <w:noProof/>
          <w:color w:val="212121"/>
        </w:rPr>
        <w:drawing>
          <wp:inline distT="0" distB="0" distL="0" distR="0" wp14:anchorId="59331F39" wp14:editId="705055FC">
            <wp:extent cx="2409174" cy="4281802"/>
            <wp:effectExtent l="0" t="0" r="0" b="508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a85a1c-04f4-47a5-b007-90b40d5ed022" descr="Imag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411336" cy="4285644"/>
                    </a:xfrm>
                    <a:prstGeom prst="rect">
                      <a:avLst/>
                    </a:prstGeom>
                    <a:noFill/>
                    <a:ln>
                      <a:noFill/>
                    </a:ln>
                  </pic:spPr>
                </pic:pic>
              </a:graphicData>
            </a:graphic>
          </wp:inline>
        </w:drawing>
      </w:r>
      <w:commentRangeEnd w:id="3"/>
      <w:r w:rsidRPr="00AA660A">
        <w:rPr>
          <w:rStyle w:val="CommentReference"/>
          <w:rFonts w:cs="Segoe UI"/>
        </w:rPr>
        <w:commentReference w:id="3"/>
      </w:r>
    </w:p>
    <w:p w14:paraId="2E4CD011" w14:textId="090FDD27" w:rsidR="006618ED" w:rsidRPr="00AA660A" w:rsidRDefault="006618ED">
      <w:pPr>
        <w:rPr>
          <w:rFonts w:cs="Segoe UI"/>
        </w:rPr>
      </w:pPr>
      <w:r w:rsidRPr="00AA660A">
        <w:rPr>
          <w:rFonts w:cs="Segoe UI"/>
        </w:rPr>
        <w:t>You will have a few controls at the bottom of the screen:</w:t>
      </w:r>
    </w:p>
    <w:p w14:paraId="202058F1" w14:textId="4796F961" w:rsidR="006618ED" w:rsidRPr="00AA660A" w:rsidRDefault="00733B10" w:rsidP="006618ED">
      <w:pPr>
        <w:pStyle w:val="ListParagraph"/>
        <w:numPr>
          <w:ilvl w:val="0"/>
          <w:numId w:val="5"/>
        </w:numPr>
        <w:rPr>
          <w:rFonts w:cs="Segoe UI"/>
        </w:rPr>
      </w:pPr>
      <w:r w:rsidRPr="00AA660A">
        <w:rPr>
          <w:rFonts w:cs="Segoe UI"/>
        </w:rPr>
        <w:t>Use</w:t>
      </w:r>
      <w:r w:rsidR="006618ED" w:rsidRPr="00AA660A">
        <w:rPr>
          <w:rFonts w:cs="Segoe UI"/>
        </w:rPr>
        <w:t xml:space="preserve"> the Mute/Unmute icon (far left) to mute or unmute yourself. If there are several people on the meeting, there can be lots of combined background noise, so best practice is to stay on mute </w:t>
      </w:r>
      <w:r w:rsidRPr="00AA660A">
        <w:rPr>
          <w:rFonts w:cs="Segoe UI"/>
        </w:rPr>
        <w:t>and unmute yourself to speak.</w:t>
      </w:r>
    </w:p>
    <w:p w14:paraId="1400DCBC" w14:textId="796EEDC7" w:rsidR="006618ED" w:rsidRPr="00AA660A" w:rsidRDefault="006618ED" w:rsidP="006618ED">
      <w:pPr>
        <w:pStyle w:val="ListParagraph"/>
        <w:numPr>
          <w:ilvl w:val="0"/>
          <w:numId w:val="5"/>
        </w:numPr>
        <w:rPr>
          <w:rFonts w:cs="Segoe UI"/>
        </w:rPr>
      </w:pPr>
      <w:r w:rsidRPr="00AA660A">
        <w:rPr>
          <w:rFonts w:cs="Segoe UI"/>
        </w:rPr>
        <w:t>Click the Start/Stop Video icon (second from left) to start or stop video of you</w:t>
      </w:r>
      <w:r w:rsidR="00733B10" w:rsidRPr="00AA660A">
        <w:rPr>
          <w:rFonts w:cs="Segoe UI"/>
        </w:rPr>
        <w:t>.</w:t>
      </w:r>
    </w:p>
    <w:p w14:paraId="0020E135" w14:textId="5CA638F7" w:rsidR="006618ED" w:rsidRPr="00AA660A" w:rsidRDefault="006618ED" w:rsidP="006618ED">
      <w:pPr>
        <w:pStyle w:val="ListParagraph"/>
        <w:numPr>
          <w:ilvl w:val="0"/>
          <w:numId w:val="5"/>
        </w:numPr>
        <w:rPr>
          <w:rFonts w:cs="Segoe UI"/>
        </w:rPr>
      </w:pPr>
      <w:r w:rsidRPr="00AA660A">
        <w:rPr>
          <w:rFonts w:cs="Segoe UI"/>
        </w:rPr>
        <w:t>Click the three dots on the right (“More”) to access the chat box. You can enter a chat message that will be sent to everyone in the meeting. If you want to send a message to only one person, click the blue button that says “everyone” and select an individual person instead:</w:t>
      </w:r>
    </w:p>
    <w:p w14:paraId="6FE44C58" w14:textId="77777777" w:rsidR="00733B10" w:rsidRPr="00AA660A" w:rsidRDefault="00733B10" w:rsidP="00733B10">
      <w:pPr>
        <w:pStyle w:val="ListParagraph"/>
        <w:rPr>
          <w:rFonts w:cs="Segoe UI"/>
        </w:rPr>
      </w:pPr>
    </w:p>
    <w:p w14:paraId="086C579E" w14:textId="7690DD41" w:rsidR="00733B10" w:rsidRPr="00AA660A" w:rsidRDefault="00733B10" w:rsidP="006618ED">
      <w:pPr>
        <w:pStyle w:val="ListParagraph"/>
        <w:rPr>
          <w:rFonts w:cs="Segoe UI"/>
        </w:rPr>
      </w:pPr>
      <w:r w:rsidRPr="00AA660A">
        <w:rPr>
          <w:rFonts w:eastAsia="Times New Roman" w:cs="Segoe UI"/>
          <w:noProof/>
          <w:color w:val="000000"/>
          <w:sz w:val="24"/>
          <w:szCs w:val="24"/>
        </w:rPr>
        <w:drawing>
          <wp:inline distT="0" distB="0" distL="0" distR="0" wp14:anchorId="19942DDE" wp14:editId="64B05B2A">
            <wp:extent cx="2824480" cy="838110"/>
            <wp:effectExtent l="19050" t="19050" r="1397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t="84350" r="-2"/>
                    <a:stretch/>
                  </pic:blipFill>
                  <pic:spPr bwMode="auto">
                    <a:xfrm>
                      <a:off x="0" y="0"/>
                      <a:ext cx="2840686" cy="842919"/>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850B2A" w14:textId="77777777" w:rsidR="00733B10" w:rsidRPr="00AA660A" w:rsidRDefault="00733B10">
      <w:pPr>
        <w:rPr>
          <w:rFonts w:cs="Segoe UI"/>
        </w:rPr>
      </w:pPr>
      <w:r w:rsidRPr="00AA660A">
        <w:rPr>
          <w:rFonts w:cs="Segoe UI"/>
        </w:rPr>
        <w:br w:type="page"/>
      </w:r>
    </w:p>
    <w:p w14:paraId="7F0A11ED" w14:textId="0FCA566D" w:rsidR="00733B10" w:rsidRPr="00AA660A" w:rsidRDefault="00733B10" w:rsidP="00733B10">
      <w:pPr>
        <w:rPr>
          <w:rFonts w:cs="Segoe UI"/>
          <w:b/>
          <w:bCs/>
        </w:rPr>
      </w:pPr>
      <w:r w:rsidRPr="00AA660A">
        <w:rPr>
          <w:rFonts w:cs="Segoe UI"/>
          <w:b/>
          <w:bCs/>
        </w:rPr>
        <w:t>Apple (iOS)</w:t>
      </w:r>
    </w:p>
    <w:p w14:paraId="405EC070" w14:textId="5C4F1435" w:rsidR="00733B10" w:rsidRPr="00AA660A" w:rsidRDefault="00733B10" w:rsidP="00733B10">
      <w:pPr>
        <w:rPr>
          <w:rFonts w:cs="Segoe UI"/>
        </w:rPr>
      </w:pPr>
      <w:r w:rsidRPr="00AA660A">
        <w:rPr>
          <w:rFonts w:cs="Segoe UI"/>
        </w:rPr>
        <w:t xml:space="preserve">Visit the App Store to install the Zoom app. </w:t>
      </w:r>
    </w:p>
    <w:p w14:paraId="0E094E99" w14:textId="5A8C4A18" w:rsidR="00733B10" w:rsidRPr="00AA660A" w:rsidRDefault="00733B10" w:rsidP="00733B10">
      <w:pPr>
        <w:rPr>
          <w:rFonts w:cs="Segoe UI"/>
        </w:rPr>
      </w:pPr>
      <w:r w:rsidRPr="00AA660A">
        <w:rPr>
          <w:rFonts w:cs="Segoe UI"/>
        </w:rPr>
        <w:t>Open the app, and click “Join a Meeting.” (No need to sign in.)</w:t>
      </w:r>
    </w:p>
    <w:p w14:paraId="1619091E" w14:textId="17374C90" w:rsidR="00733B10" w:rsidRPr="00AA660A" w:rsidRDefault="00733B10" w:rsidP="00733B10">
      <w:pPr>
        <w:rPr>
          <w:rFonts w:cs="Segoe UI"/>
        </w:rPr>
      </w:pPr>
      <w:r w:rsidRPr="00AA660A">
        <w:rPr>
          <w:rFonts w:cs="Segoe UI"/>
          <w:noProof/>
        </w:rPr>
        <w:drawing>
          <wp:inline distT="0" distB="0" distL="0" distR="0" wp14:anchorId="1F1BBFFD" wp14:editId="64331847">
            <wp:extent cx="2858135" cy="50755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8135" cy="5075555"/>
                    </a:xfrm>
                    <a:prstGeom prst="rect">
                      <a:avLst/>
                    </a:prstGeom>
                    <a:noFill/>
                    <a:ln>
                      <a:noFill/>
                    </a:ln>
                  </pic:spPr>
                </pic:pic>
              </a:graphicData>
            </a:graphic>
          </wp:inline>
        </w:drawing>
      </w:r>
    </w:p>
    <w:p w14:paraId="597F8CF4" w14:textId="77777777" w:rsidR="00733B10" w:rsidRPr="00AA660A" w:rsidRDefault="00733B10" w:rsidP="00733B10">
      <w:pPr>
        <w:rPr>
          <w:rFonts w:cs="Segoe UI"/>
          <w:i/>
          <w:iCs/>
        </w:rPr>
      </w:pPr>
      <w:r w:rsidRPr="00AA660A">
        <w:rPr>
          <w:rFonts w:cs="Segoe UI"/>
          <w:i/>
          <w:iCs/>
        </w:rPr>
        <w:t>Continued on next page.</w:t>
      </w:r>
    </w:p>
    <w:p w14:paraId="0D4F4A4E" w14:textId="77777777" w:rsidR="00733B10" w:rsidRPr="00AA660A" w:rsidRDefault="00733B10" w:rsidP="00733B10">
      <w:pPr>
        <w:rPr>
          <w:rFonts w:cs="Segoe UI"/>
          <w:i/>
          <w:iCs/>
        </w:rPr>
      </w:pPr>
      <w:r w:rsidRPr="00AA660A">
        <w:rPr>
          <w:rFonts w:cs="Segoe UI"/>
          <w:i/>
          <w:iCs/>
        </w:rPr>
        <w:br w:type="page"/>
      </w:r>
    </w:p>
    <w:p w14:paraId="35E247C3" w14:textId="33C7F3B4" w:rsidR="00733B10" w:rsidRPr="00AA660A" w:rsidRDefault="00733B10" w:rsidP="00733B10">
      <w:pPr>
        <w:rPr>
          <w:rFonts w:cs="Segoe UI"/>
        </w:rPr>
      </w:pPr>
      <w:r w:rsidRPr="00AA660A">
        <w:rPr>
          <w:rFonts w:cs="Segoe UI"/>
        </w:rPr>
        <w:t xml:space="preserve">On the next screen, enter the Meeting ID, which can be found in the invitation. You can also enter your name. (“Molly Parker” is the example below.) Then click “Join.” </w:t>
      </w:r>
    </w:p>
    <w:p w14:paraId="44E7CADF" w14:textId="4D932FAC" w:rsidR="00733B10" w:rsidRPr="00AA660A" w:rsidRDefault="00733B10" w:rsidP="00733B10">
      <w:pPr>
        <w:rPr>
          <w:rFonts w:cs="Segoe UI"/>
          <w:i/>
          <w:iCs/>
        </w:rPr>
      </w:pPr>
      <w:r w:rsidRPr="00AA660A">
        <w:rPr>
          <w:rFonts w:cs="Segoe UI"/>
          <w:noProof/>
        </w:rPr>
        <w:drawing>
          <wp:inline distT="0" distB="0" distL="0" distR="0" wp14:anchorId="5F11C85A" wp14:editId="27499984">
            <wp:extent cx="2858135" cy="50755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8135" cy="5075555"/>
                    </a:xfrm>
                    <a:prstGeom prst="rect">
                      <a:avLst/>
                    </a:prstGeom>
                    <a:noFill/>
                    <a:ln>
                      <a:noFill/>
                    </a:ln>
                  </pic:spPr>
                </pic:pic>
              </a:graphicData>
            </a:graphic>
          </wp:inline>
        </w:drawing>
      </w:r>
    </w:p>
    <w:p w14:paraId="0B5EAE59" w14:textId="77777777" w:rsidR="00733B10" w:rsidRPr="00AA660A" w:rsidRDefault="00733B10" w:rsidP="00733B10">
      <w:pPr>
        <w:rPr>
          <w:rFonts w:cs="Segoe UI"/>
          <w:i/>
          <w:iCs/>
        </w:rPr>
      </w:pPr>
      <w:r w:rsidRPr="00AA660A">
        <w:rPr>
          <w:rFonts w:cs="Segoe UI"/>
          <w:i/>
          <w:iCs/>
        </w:rPr>
        <w:t>Continued on the next page.</w:t>
      </w:r>
    </w:p>
    <w:p w14:paraId="4A533DEF" w14:textId="77777777" w:rsidR="00733B10" w:rsidRPr="00AA660A" w:rsidRDefault="00733B10" w:rsidP="00733B10">
      <w:pPr>
        <w:rPr>
          <w:rFonts w:cs="Segoe UI"/>
        </w:rPr>
      </w:pPr>
      <w:r w:rsidRPr="00AA660A">
        <w:rPr>
          <w:rFonts w:cs="Segoe UI"/>
        </w:rPr>
        <w:br w:type="page"/>
      </w:r>
    </w:p>
    <w:p w14:paraId="08DE2223" w14:textId="5DB988B8" w:rsidR="00733B10" w:rsidRPr="00AA660A" w:rsidRDefault="00733B10" w:rsidP="00733B10">
      <w:pPr>
        <w:rPr>
          <w:rFonts w:cs="Segoe UI"/>
        </w:rPr>
      </w:pPr>
      <w:r w:rsidRPr="00AA660A">
        <w:rPr>
          <w:rFonts w:cs="Segoe UI"/>
        </w:rPr>
        <w:t>Once you are in the meeting, if you are on a</w:t>
      </w:r>
      <w:r w:rsidR="00AA660A" w:rsidRPr="00AA660A">
        <w:rPr>
          <w:rFonts w:cs="Segoe UI"/>
        </w:rPr>
        <w:t>n</w:t>
      </w:r>
      <w:r w:rsidRPr="00AA660A">
        <w:rPr>
          <w:rFonts w:cs="Segoe UI"/>
        </w:rPr>
        <w:t xml:space="preserve"> </w:t>
      </w:r>
      <w:r w:rsidR="00AA660A" w:rsidRPr="00AA660A">
        <w:rPr>
          <w:rFonts w:cs="Segoe UI"/>
        </w:rPr>
        <w:t>iP</w:t>
      </w:r>
      <w:r w:rsidRPr="00AA660A">
        <w:rPr>
          <w:rFonts w:cs="Segoe UI"/>
        </w:rPr>
        <w:t xml:space="preserve">hone, you </w:t>
      </w:r>
      <w:r w:rsidR="00AA660A" w:rsidRPr="00AA660A">
        <w:rPr>
          <w:rFonts w:cs="Segoe UI"/>
        </w:rPr>
        <w:t>may</w:t>
      </w:r>
      <w:r w:rsidRPr="00AA660A">
        <w:rPr>
          <w:rFonts w:cs="Segoe UI"/>
        </w:rPr>
        <w:t xml:space="preserve"> have two options for how to join the audio for the call. We suggest clicking “Call via Device Audio,” which will use your microphone and speaker but will not actually make a call from your phone.</w:t>
      </w:r>
    </w:p>
    <w:p w14:paraId="4CD05D93" w14:textId="45EE9481" w:rsidR="00733B10" w:rsidRPr="00AA660A" w:rsidRDefault="00733B10" w:rsidP="00733B10">
      <w:pPr>
        <w:rPr>
          <w:rFonts w:cs="Segoe UI"/>
        </w:rPr>
      </w:pPr>
      <w:r w:rsidRPr="00AA660A">
        <w:rPr>
          <w:rFonts w:cs="Segoe UI"/>
        </w:rPr>
        <w:t>You will have a few controls at the bottom of the screen:</w:t>
      </w:r>
    </w:p>
    <w:p w14:paraId="6CC3FCD1" w14:textId="35C6C39B" w:rsidR="00AA660A" w:rsidRPr="00AA660A" w:rsidRDefault="00AA660A" w:rsidP="00733B10">
      <w:pPr>
        <w:rPr>
          <w:rFonts w:cs="Segoe UI"/>
        </w:rPr>
      </w:pPr>
      <w:r w:rsidRPr="00AA660A">
        <w:rPr>
          <w:rFonts w:eastAsia="Times New Roman" w:cs="Segoe UI"/>
          <w:noProof/>
          <w:color w:val="212121"/>
        </w:rPr>
        <w:drawing>
          <wp:inline distT="0" distB="0" distL="0" distR="0" wp14:anchorId="254AD785" wp14:editId="433AC45C">
            <wp:extent cx="3822347" cy="568157"/>
            <wp:effectExtent l="0" t="0" r="0" b="381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c26197-076f-4698-97b7-ad5a0e98b531" descr="Image"/>
                    <pic:cNvPicPr>
                      <a:picLocks noChangeAspect="1" noChangeArrowheads="1"/>
                    </pic:cNvPicPr>
                  </pic:nvPicPr>
                  <pic:blipFill rotWithShape="1">
                    <a:blip r:embed="rId37" r:link="rId38">
                      <a:extLst>
                        <a:ext uri="{28A0092B-C50C-407E-A947-70E740481C1C}">
                          <a14:useLocalDpi xmlns:a14="http://schemas.microsoft.com/office/drawing/2010/main" val="0"/>
                        </a:ext>
                      </a:extLst>
                    </a:blip>
                    <a:srcRect t="91636"/>
                    <a:stretch/>
                  </pic:blipFill>
                  <pic:spPr bwMode="auto">
                    <a:xfrm>
                      <a:off x="0" y="0"/>
                      <a:ext cx="3827386" cy="568906"/>
                    </a:xfrm>
                    <a:prstGeom prst="rect">
                      <a:avLst/>
                    </a:prstGeom>
                    <a:noFill/>
                    <a:ln>
                      <a:noFill/>
                    </a:ln>
                    <a:extLst>
                      <a:ext uri="{53640926-AAD7-44D8-BBD7-CCE9431645EC}">
                        <a14:shadowObscured xmlns:a14="http://schemas.microsoft.com/office/drawing/2010/main"/>
                      </a:ext>
                    </a:extLst>
                  </pic:spPr>
                </pic:pic>
              </a:graphicData>
            </a:graphic>
          </wp:inline>
        </w:drawing>
      </w:r>
    </w:p>
    <w:p w14:paraId="70A2A777" w14:textId="77777777" w:rsidR="00733B10" w:rsidRPr="00AA660A" w:rsidRDefault="00733B10" w:rsidP="00733B10">
      <w:pPr>
        <w:pStyle w:val="ListParagraph"/>
        <w:numPr>
          <w:ilvl w:val="0"/>
          <w:numId w:val="6"/>
        </w:numPr>
        <w:rPr>
          <w:rFonts w:cs="Segoe UI"/>
        </w:rPr>
      </w:pPr>
      <w:r w:rsidRPr="00AA660A">
        <w:rPr>
          <w:rFonts w:cs="Segoe UI"/>
        </w:rPr>
        <w:t>Use the Mute/Unmute icon (far left) to mute or unmute yourself. If there are several people on the meeting, there can be lots of combined background noise, so best practice is to stay on mute and unmute yourself to speak.</w:t>
      </w:r>
    </w:p>
    <w:p w14:paraId="2AFF82FB" w14:textId="77777777" w:rsidR="00733B10" w:rsidRPr="00AA660A" w:rsidRDefault="00733B10" w:rsidP="00733B10">
      <w:pPr>
        <w:pStyle w:val="ListParagraph"/>
        <w:numPr>
          <w:ilvl w:val="0"/>
          <w:numId w:val="6"/>
        </w:numPr>
        <w:rPr>
          <w:rFonts w:cs="Segoe UI"/>
        </w:rPr>
      </w:pPr>
      <w:r w:rsidRPr="00AA660A">
        <w:rPr>
          <w:rFonts w:cs="Segoe UI"/>
        </w:rPr>
        <w:t>Click the Start/Stop Video icon (second from left) to start or stop video of you.</w:t>
      </w:r>
    </w:p>
    <w:p w14:paraId="2750AFAD" w14:textId="77777777" w:rsidR="00733B10" w:rsidRPr="00AA660A" w:rsidRDefault="00733B10" w:rsidP="00733B10">
      <w:pPr>
        <w:pStyle w:val="ListParagraph"/>
        <w:numPr>
          <w:ilvl w:val="0"/>
          <w:numId w:val="6"/>
        </w:numPr>
        <w:rPr>
          <w:rFonts w:cs="Segoe UI"/>
        </w:rPr>
      </w:pPr>
      <w:r w:rsidRPr="00AA660A">
        <w:rPr>
          <w:rFonts w:cs="Segoe UI"/>
        </w:rPr>
        <w:t>Click the three dots on the right (“More”) to access the chat box. You can enter a chat message that will be sent to everyone in the meeting. If you want to send a message to only one person, click the blue button that says “everyone” and select an individual person instead:</w:t>
      </w:r>
    </w:p>
    <w:p w14:paraId="5D70472E" w14:textId="77777777" w:rsidR="00733B10" w:rsidRPr="00AA660A" w:rsidRDefault="00733B10" w:rsidP="00733B10">
      <w:pPr>
        <w:pStyle w:val="ListParagraph"/>
        <w:rPr>
          <w:rFonts w:cs="Segoe UI"/>
        </w:rPr>
      </w:pPr>
    </w:p>
    <w:p w14:paraId="3767868E" w14:textId="77777777" w:rsidR="00733B10" w:rsidRPr="00AA660A" w:rsidRDefault="00733B10" w:rsidP="00733B10">
      <w:pPr>
        <w:pStyle w:val="ListParagraph"/>
        <w:rPr>
          <w:rFonts w:cs="Segoe UI"/>
        </w:rPr>
      </w:pPr>
      <w:r w:rsidRPr="00AA660A">
        <w:rPr>
          <w:rFonts w:eastAsia="Times New Roman" w:cs="Segoe UI"/>
          <w:noProof/>
          <w:color w:val="000000"/>
          <w:sz w:val="24"/>
          <w:szCs w:val="24"/>
        </w:rPr>
        <w:drawing>
          <wp:inline distT="0" distB="0" distL="0" distR="0" wp14:anchorId="79EDF40B" wp14:editId="38B85630">
            <wp:extent cx="2824480" cy="838110"/>
            <wp:effectExtent l="19050" t="19050" r="1397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t="84350" r="-2"/>
                    <a:stretch/>
                  </pic:blipFill>
                  <pic:spPr bwMode="auto">
                    <a:xfrm>
                      <a:off x="0" y="0"/>
                      <a:ext cx="2840686" cy="842919"/>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AD125B" w14:textId="77777777" w:rsidR="00AA660A" w:rsidRPr="00AA660A" w:rsidRDefault="00AA660A">
      <w:pPr>
        <w:rPr>
          <w:rFonts w:eastAsiaTheme="majorEastAsia" w:cs="Segoe UI"/>
          <w:b/>
          <w:sz w:val="32"/>
          <w:szCs w:val="26"/>
        </w:rPr>
      </w:pPr>
      <w:r w:rsidRPr="00AA660A">
        <w:rPr>
          <w:rFonts w:cs="Segoe UI"/>
        </w:rPr>
        <w:br w:type="page"/>
      </w:r>
    </w:p>
    <w:p w14:paraId="0A862C7C" w14:textId="31BED2E3" w:rsidR="00745ED0" w:rsidRPr="00AA660A" w:rsidRDefault="00745ED0" w:rsidP="00745ED0">
      <w:pPr>
        <w:pStyle w:val="Heading2"/>
        <w:rPr>
          <w:rFonts w:cs="Segoe UI"/>
        </w:rPr>
      </w:pPr>
      <w:bookmarkStart w:id="4" w:name="_Toc38493182"/>
      <w:r w:rsidRPr="00AA660A">
        <w:rPr>
          <w:rFonts w:cs="Segoe UI"/>
        </w:rPr>
        <w:t>Join Using a Phone</w:t>
      </w:r>
      <w:bookmarkEnd w:id="4"/>
    </w:p>
    <w:p w14:paraId="58654F16" w14:textId="2CF326B3" w:rsidR="00745ED0" w:rsidRPr="00AA660A" w:rsidRDefault="00745ED0" w:rsidP="00745ED0">
      <w:pPr>
        <w:rPr>
          <w:rFonts w:cs="Segoe UI"/>
        </w:rPr>
      </w:pPr>
      <w:r w:rsidRPr="00AA660A">
        <w:rPr>
          <w:rFonts w:cs="Segoe UI"/>
        </w:rPr>
        <w:t>Joining a Zoom meeting by phone is just like joining a conference call. You won’t be able to see other participants or see the slides as they are presented. But you will be able to hear and participate in the call, and you can follow along on your own copy of the slides.</w:t>
      </w:r>
    </w:p>
    <w:p w14:paraId="7566B546" w14:textId="35E62841" w:rsidR="00745ED0" w:rsidRPr="00AA660A" w:rsidRDefault="00745ED0" w:rsidP="00745ED0">
      <w:pPr>
        <w:rPr>
          <w:rFonts w:cs="Segoe UI"/>
        </w:rPr>
      </w:pPr>
      <w:r w:rsidRPr="00AA660A">
        <w:rPr>
          <w:rFonts w:cs="Segoe UI"/>
        </w:rPr>
        <w:t xml:space="preserve">Use the information from the invitation to join the call. (Below is just an example invitation.) Dial the number closest to you (for us it would be New York). If you need a number with a local area code, click the link at the very bottom of the invitation to look up a local number. </w:t>
      </w:r>
    </w:p>
    <w:p w14:paraId="07205E8C" w14:textId="3C4D1D38" w:rsidR="00745ED0" w:rsidRPr="00AA660A" w:rsidRDefault="00745ED0" w:rsidP="00745ED0">
      <w:pPr>
        <w:rPr>
          <w:rFonts w:cs="Segoe UI"/>
        </w:rPr>
      </w:pPr>
      <w:r w:rsidRPr="00AA660A">
        <w:rPr>
          <w:rFonts w:cs="Segoe UI"/>
        </w:rPr>
        <w:t>When prompted, enter the meeting ID, followed by #. When asked for a meeting ID, enter the meeting ID from the invitation and press #. Zoom will ask you for a participant ID, but you don’t need one. Simply press #.</w:t>
      </w:r>
    </w:p>
    <w:p w14:paraId="5FCE6B22" w14:textId="59A3139D" w:rsidR="00B87905" w:rsidRPr="00AA660A" w:rsidRDefault="00745ED0" w:rsidP="00B87905">
      <w:pPr>
        <w:rPr>
          <w:rFonts w:cs="Segoe UI"/>
        </w:rPr>
      </w:pPr>
      <w:r w:rsidRPr="00AA660A">
        <w:rPr>
          <w:rFonts w:cs="Segoe UI"/>
          <w:noProof/>
        </w:rPr>
        <mc:AlternateContent>
          <mc:Choice Requires="wps">
            <w:drawing>
              <wp:anchor distT="0" distB="0" distL="114300" distR="114300" simplePos="0" relativeHeight="251666432" behindDoc="0" locked="0" layoutInCell="1" allowOverlap="1" wp14:anchorId="3249A308" wp14:editId="1C9FDF7A">
                <wp:simplePos x="0" y="0"/>
                <wp:positionH relativeFrom="column">
                  <wp:posOffset>187595</wp:posOffset>
                </wp:positionH>
                <wp:positionV relativeFrom="paragraph">
                  <wp:posOffset>3490751</wp:posOffset>
                </wp:positionV>
                <wp:extent cx="1954736" cy="208067"/>
                <wp:effectExtent l="19050" t="19050" r="26670" b="20955"/>
                <wp:wrapNone/>
                <wp:docPr id="24" name="Rectangle 24"/>
                <wp:cNvGraphicFramePr/>
                <a:graphic xmlns:a="http://schemas.openxmlformats.org/drawingml/2006/main">
                  <a:graphicData uri="http://schemas.microsoft.com/office/word/2010/wordprocessingShape">
                    <wps:wsp>
                      <wps:cNvSpPr/>
                      <wps:spPr>
                        <a:xfrm>
                          <a:off x="0" y="0"/>
                          <a:ext cx="1954736" cy="208067"/>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D3FBF6" id="Rectangle 24" o:spid="_x0000_s1026" style="position:absolute;margin-left:14.75pt;margin-top:274.85pt;width:153.9pt;height:16.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" filled="f" strokecolor="#c00000" strokeweight="3pt"/>
            </w:pict>
          </mc:Fallback>
        </mc:AlternateContent>
      </w:r>
      <w:r w:rsidRPr="00AA660A">
        <w:rPr>
          <w:rFonts w:cs="Segoe UI"/>
          <w:noProof/>
        </w:rPr>
        <mc:AlternateContent>
          <mc:Choice Requires="wps">
            <w:drawing>
              <wp:anchor distT="0" distB="0" distL="114300" distR="114300" simplePos="0" relativeHeight="251664384" behindDoc="0" locked="0" layoutInCell="1" allowOverlap="1" wp14:anchorId="61A4F2F2" wp14:editId="799291B3">
                <wp:simplePos x="0" y="0"/>
                <wp:positionH relativeFrom="column">
                  <wp:posOffset>465413</wp:posOffset>
                </wp:positionH>
                <wp:positionV relativeFrom="paragraph">
                  <wp:posOffset>2416004</wp:posOffset>
                </wp:positionV>
                <wp:extent cx="1954736" cy="208067"/>
                <wp:effectExtent l="19050" t="19050" r="26670" b="20955"/>
                <wp:wrapNone/>
                <wp:docPr id="23" name="Rectangle 23"/>
                <wp:cNvGraphicFramePr/>
                <a:graphic xmlns:a="http://schemas.openxmlformats.org/drawingml/2006/main">
                  <a:graphicData uri="http://schemas.microsoft.com/office/word/2010/wordprocessingShape">
                    <wps:wsp>
                      <wps:cNvSpPr/>
                      <wps:spPr>
                        <a:xfrm>
                          <a:off x="0" y="0"/>
                          <a:ext cx="1954736" cy="208067"/>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0AD07A" id="Rectangle 23" o:spid="_x0000_s1026" style="position:absolute;margin-left:36.65pt;margin-top:190.25pt;width:153.9pt;height:16.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" filled="f" strokecolor="#c00000" strokeweight="3pt"/>
            </w:pict>
          </mc:Fallback>
        </mc:AlternateContent>
      </w:r>
      <w:r w:rsidRPr="00AA660A">
        <w:rPr>
          <w:rFonts w:cs="Segoe UI"/>
          <w:noProof/>
        </w:rPr>
        <w:drawing>
          <wp:inline distT="0" distB="0" distL="0" distR="0" wp14:anchorId="48FAFEBC" wp14:editId="600B4F6E">
            <wp:extent cx="3972208" cy="39433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2208" cy="3943350"/>
                    </a:xfrm>
                    <a:prstGeom prst="rect">
                      <a:avLst/>
                    </a:prstGeom>
                    <a:ln>
                      <a:solidFill>
                        <a:schemeClr val="bg1">
                          <a:lumMod val="85000"/>
                        </a:schemeClr>
                      </a:solidFill>
                    </a:ln>
                  </pic:spPr>
                </pic:pic>
              </a:graphicData>
            </a:graphic>
          </wp:inline>
        </w:drawing>
      </w:r>
    </w:p>
    <w:p w14:paraId="60344B3F" w14:textId="63D62A60" w:rsidR="00745ED0" w:rsidRPr="00AA660A" w:rsidRDefault="00745ED0" w:rsidP="00B87905">
      <w:pPr>
        <w:rPr>
          <w:rFonts w:cs="Segoe UI"/>
        </w:rPr>
      </w:pPr>
      <w:r w:rsidRPr="00AA660A">
        <w:rPr>
          <w:rFonts w:cs="Segoe UI"/>
        </w:rPr>
        <w:t>To mute or unmute yourself while you are on the call, press *6. Since there may be many people on the call, which adds up to a lot of background noise, best practice is to mute yourself</w:t>
      </w:r>
      <w:r w:rsidR="00FB56AB" w:rsidRPr="00AA660A">
        <w:rPr>
          <w:rFonts w:cs="Segoe UI"/>
        </w:rPr>
        <w:t xml:space="preserve"> while you are listening and unmute yourself when you want to speak.</w:t>
      </w:r>
    </w:p>
    <w:p w14:paraId="2A24915F" w14:textId="111C8707" w:rsidR="00FB56AB" w:rsidRPr="00AA660A" w:rsidRDefault="00FB56AB" w:rsidP="00B87905">
      <w:pPr>
        <w:rPr>
          <w:rFonts w:cs="Segoe UI"/>
        </w:rPr>
      </w:pPr>
      <w:r w:rsidRPr="00AA660A">
        <w:rPr>
          <w:rFonts w:cs="Segoe UI"/>
        </w:rPr>
        <w:t xml:space="preserve">To raise your hand while on the call, press *9. You can press *9 again to unraise your </w:t>
      </w:r>
      <w:commentRangeStart w:id="5"/>
      <w:r w:rsidRPr="00AA660A">
        <w:rPr>
          <w:rFonts w:cs="Segoe UI"/>
        </w:rPr>
        <w:t>hand</w:t>
      </w:r>
      <w:commentRangeEnd w:id="5"/>
      <w:r w:rsidRPr="00AA660A">
        <w:rPr>
          <w:rStyle w:val="CommentReference"/>
          <w:rFonts w:cs="Segoe UI"/>
        </w:rPr>
        <w:commentReference w:id="5"/>
      </w:r>
      <w:r w:rsidRPr="00AA660A">
        <w:rPr>
          <w:rFonts w:cs="Segoe UI"/>
        </w:rPr>
        <w:t>.</w:t>
      </w:r>
    </w:p>
    <w:sectPr w:rsidR="00FB56AB" w:rsidRPr="00AA660A" w:rsidSect="002C7C32">
      <w:footerReference w:type="default" r:id="rId39"/>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Kimmel, Julia Marie" w:date="2020-04-23T00:07:00Z" w:initials="KJM">
    <w:p w14:paraId="2B200EA2" w14:textId="63CA0647" w:rsidR="00AA660A" w:rsidRDefault="00AA660A">
      <w:pPr>
        <w:pStyle w:val="CommentText"/>
      </w:pPr>
      <w:r>
        <w:rPr>
          <w:rStyle w:val="CommentReference"/>
        </w:rPr>
        <w:annotationRef/>
      </w:r>
      <w:r>
        <w:t>I’ve put a box with a fake meeting ID over my meeting ID. Can we make sure that in the final version of this document the fake one is showing (123 456 7890 is the fake one)</w:t>
      </w:r>
    </w:p>
  </w:comment>
  <w:comment w:id="5" w:author="Kimmel, Julia Marie" w:date="2020-04-22T23:11:00Z" w:initials="KJM">
    <w:p w14:paraId="3343DD7A" w14:textId="7512AC1D" w:rsidR="00FB56AB" w:rsidRDefault="00FB56AB">
      <w:pPr>
        <w:pStyle w:val="CommentText"/>
      </w:pPr>
      <w:r>
        <w:rPr>
          <w:rStyle w:val="CommentReference"/>
        </w:rPr>
        <w:annotationRef/>
      </w:r>
      <w:r>
        <w:t>Take this out if not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200EA2" w15:done="0"/>
  <w15:commentEx w15:paraId="3343DD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B5AD9" w16cex:dateUtc="2020-04-23T04:07:00Z"/>
  <w16cex:commentExtensible w16cex:durableId="224B4D89" w16cex:dateUtc="2020-04-23T0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200EA2" w16cid:durableId="224B5AD9"/>
  <w16cid:commentId w16cid:paraId="3343DD7A" w16cid:durableId="224B4D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BF08F" w14:textId="77777777" w:rsidR="00173EA4" w:rsidRDefault="00173EA4" w:rsidP="00AA660A">
      <w:pPr>
        <w:spacing w:after="0" w:line="240" w:lineRule="auto"/>
      </w:pPr>
      <w:r>
        <w:separator/>
      </w:r>
    </w:p>
  </w:endnote>
  <w:endnote w:type="continuationSeparator" w:id="0">
    <w:p w14:paraId="6671E459" w14:textId="77777777" w:rsidR="00173EA4" w:rsidRDefault="00173EA4" w:rsidP="00AA6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2594E" w14:textId="6C59AC24" w:rsidR="00AA660A" w:rsidRDefault="00AA660A">
    <w:pPr>
      <w:pStyle w:val="Footer"/>
      <w:jc w:val="right"/>
    </w:pPr>
  </w:p>
  <w:p w14:paraId="3C6D2404" w14:textId="01AB0253" w:rsidR="00AA660A" w:rsidRDefault="002C7C32">
    <w:pPr>
      <w:pStyle w:val="Footer"/>
    </w:pPr>
    <w:r>
      <w:rPr>
        <w:noProof/>
      </w:rPr>
      <mc:AlternateContent>
        <mc:Choice Requires="wps">
          <w:drawing>
            <wp:anchor distT="45720" distB="45720" distL="114300" distR="114300" simplePos="0" relativeHeight="251659264" behindDoc="0" locked="0" layoutInCell="1" allowOverlap="1" wp14:anchorId="552FFB33" wp14:editId="0ECF70E3">
              <wp:simplePos x="0" y="0"/>
              <wp:positionH relativeFrom="column">
                <wp:posOffset>5126355</wp:posOffset>
              </wp:positionH>
              <wp:positionV relativeFrom="paragraph">
                <wp:posOffset>11430</wp:posOffset>
              </wp:positionV>
              <wp:extent cx="930910" cy="271145"/>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71145"/>
                      </a:xfrm>
                      <a:prstGeom prst="rect">
                        <a:avLst/>
                      </a:prstGeom>
                      <a:solidFill>
                        <a:srgbClr val="FFFFFF"/>
                      </a:solidFill>
                      <a:ln w="9525">
                        <a:noFill/>
                        <a:miter lim="800000"/>
                        <a:headEnd/>
                        <a:tailEnd/>
                      </a:ln>
                    </wps:spPr>
                    <wps:txbx>
                      <w:txbxContent>
                        <w:p w14:paraId="5E74A724" w14:textId="3BEC7E87" w:rsidR="002C7C32" w:rsidRDefault="002C7C32" w:rsidP="002C7C32">
                          <w:pPr>
                            <w:jc w:val="right"/>
                          </w:pPr>
                          <w:r>
                            <w:fldChar w:fldCharType="begin"/>
                          </w:r>
                          <w:r>
                            <w:instrText xml:space="preserve"> PAGE   \* MERGEFORMAT </w:instrText>
                          </w:r>
                          <w:r>
                            <w:fldChar w:fldCharType="separate"/>
                          </w:r>
                          <w:r w:rsidR="00B04C7B">
                            <w:rPr>
                              <w:noProof/>
                            </w:rPr>
                            <w:t>15</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FFB33" id="_x0000_t202" coordsize="21600,21600" o:spt="202" path="m,l,21600r21600,l21600,xe">
              <v:stroke joinstyle="miter"/>
              <v:path gradientshapeok="t" o:connecttype="rect"/>
            </v:shapetype>
            <v:shape id="Text Box 2" o:spid="_x0000_s1027" type="#_x0000_t202" style="position:absolute;margin-left:403.65pt;margin-top:.9pt;width:73.3pt;height:2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d1HwIAABw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" stroked="f">
              <v:textbox>
                <w:txbxContent>
                  <w:p w14:paraId="5E74A724" w14:textId="3BEC7E87" w:rsidR="002C7C32" w:rsidRDefault="002C7C32" w:rsidP="002C7C32">
                    <w:pPr>
                      <w:jc w:val="right"/>
                    </w:pPr>
                    <w:r>
                      <w:fldChar w:fldCharType="begin"/>
                    </w:r>
                    <w:r>
                      <w:instrText xml:space="preserve"> PAGE   \* MERGEFORMAT </w:instrText>
                    </w:r>
                    <w:r>
                      <w:fldChar w:fldCharType="separate"/>
                    </w:r>
                    <w:r w:rsidR="00B04C7B">
                      <w:rPr>
                        <w:noProof/>
                      </w:rPr>
                      <w:t>15</w:t>
                    </w:r>
                    <w:r>
                      <w:rPr>
                        <w:noProof/>
                      </w:rPr>
                      <w:fldChar w:fldCharType="end"/>
                    </w:r>
                  </w:p>
                </w:txbxContent>
              </v:textbox>
              <w10:wrap type="square"/>
            </v:shape>
          </w:pict>
        </mc:Fallback>
      </mc:AlternateContent>
    </w:r>
    <w:fldSimple w:instr=" STYLEREF  &quot;Heading 2&quot;  \* MERGEFORMAT ">
      <w:r w:rsidR="00B04C7B">
        <w:rPr>
          <w:noProof/>
        </w:rPr>
        <w:t>Join Using a Phone</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19514" w14:textId="77777777" w:rsidR="00173EA4" w:rsidRDefault="00173EA4" w:rsidP="00AA660A">
      <w:pPr>
        <w:spacing w:after="0" w:line="240" w:lineRule="auto"/>
      </w:pPr>
      <w:r>
        <w:separator/>
      </w:r>
    </w:p>
  </w:footnote>
  <w:footnote w:type="continuationSeparator" w:id="0">
    <w:p w14:paraId="0A89B5CE" w14:textId="77777777" w:rsidR="00173EA4" w:rsidRDefault="00173EA4" w:rsidP="00AA6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3148F"/>
    <w:multiLevelType w:val="hybridMultilevel"/>
    <w:tmpl w:val="E37C9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F3460"/>
    <w:multiLevelType w:val="hybridMultilevel"/>
    <w:tmpl w:val="3494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7F6E6A"/>
    <w:multiLevelType w:val="hybridMultilevel"/>
    <w:tmpl w:val="A462F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AF6AB0"/>
    <w:multiLevelType w:val="hybridMultilevel"/>
    <w:tmpl w:val="3494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96176"/>
    <w:multiLevelType w:val="hybridMultilevel"/>
    <w:tmpl w:val="3494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9C347E"/>
    <w:multiLevelType w:val="hybridMultilevel"/>
    <w:tmpl w:val="3494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immel, Julia Marie">
    <w15:presenceInfo w15:providerId="AD" w15:userId="S::jmkimmel@ad.unc.edu::06294236-08c4-4cf6-aa64-673176f2ce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905"/>
    <w:rsid w:val="00173EA4"/>
    <w:rsid w:val="0018593F"/>
    <w:rsid w:val="001B51F1"/>
    <w:rsid w:val="00293234"/>
    <w:rsid w:val="002C7C32"/>
    <w:rsid w:val="0032550F"/>
    <w:rsid w:val="00350421"/>
    <w:rsid w:val="004156B9"/>
    <w:rsid w:val="005040B8"/>
    <w:rsid w:val="00594809"/>
    <w:rsid w:val="006618ED"/>
    <w:rsid w:val="007063BA"/>
    <w:rsid w:val="00733B10"/>
    <w:rsid w:val="00745ED0"/>
    <w:rsid w:val="00755869"/>
    <w:rsid w:val="00AA660A"/>
    <w:rsid w:val="00AD3B91"/>
    <w:rsid w:val="00B04C7B"/>
    <w:rsid w:val="00B32360"/>
    <w:rsid w:val="00B87905"/>
    <w:rsid w:val="00CF0D13"/>
    <w:rsid w:val="00E24820"/>
    <w:rsid w:val="00EE22D1"/>
    <w:rsid w:val="00F343BD"/>
    <w:rsid w:val="00F47D68"/>
    <w:rsid w:val="00FB56AB"/>
    <w:rsid w:val="00FF6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BB849"/>
  <w15:chartTrackingRefBased/>
  <w15:docId w15:val="{FB6910EE-5CB5-4401-AF80-E7F2575BE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905"/>
    <w:rPr>
      <w:rFonts w:ascii="Segoe UI" w:hAnsi="Segoe UI"/>
    </w:rPr>
  </w:style>
  <w:style w:type="paragraph" w:styleId="Heading1">
    <w:name w:val="heading 1"/>
    <w:basedOn w:val="Normal"/>
    <w:next w:val="Normal"/>
    <w:link w:val="Heading1Char"/>
    <w:uiPriority w:val="9"/>
    <w:qFormat/>
    <w:rsid w:val="00B87905"/>
    <w:pPr>
      <w:keepNext/>
      <w:keepLines/>
      <w:spacing w:before="240" w:after="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B87905"/>
    <w:pPr>
      <w:keepNext/>
      <w:keepLines/>
      <w:spacing w:before="40" w:after="0"/>
      <w:outlineLvl w:val="1"/>
    </w:pPr>
    <w:rPr>
      <w:rFonts w:eastAsiaTheme="majorEastAsia"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905"/>
    <w:rPr>
      <w:rFonts w:ascii="Segoe UI" w:eastAsiaTheme="majorEastAsia" w:hAnsi="Segoe UI" w:cstheme="majorBidi"/>
      <w:b/>
      <w:sz w:val="44"/>
      <w:szCs w:val="32"/>
    </w:rPr>
  </w:style>
  <w:style w:type="paragraph" w:styleId="TOCHeading">
    <w:name w:val="TOC Heading"/>
    <w:basedOn w:val="Heading1"/>
    <w:next w:val="Normal"/>
    <w:uiPriority w:val="39"/>
    <w:unhideWhenUsed/>
    <w:qFormat/>
    <w:rsid w:val="00B87905"/>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87905"/>
    <w:pPr>
      <w:spacing w:after="100"/>
    </w:pPr>
  </w:style>
  <w:style w:type="character" w:styleId="Hyperlink">
    <w:name w:val="Hyperlink"/>
    <w:basedOn w:val="DefaultParagraphFont"/>
    <w:uiPriority w:val="99"/>
    <w:unhideWhenUsed/>
    <w:rsid w:val="00B87905"/>
    <w:rPr>
      <w:color w:val="0563C1" w:themeColor="hyperlink"/>
      <w:u w:val="single"/>
    </w:rPr>
  </w:style>
  <w:style w:type="character" w:customStyle="1" w:styleId="Heading2Char">
    <w:name w:val="Heading 2 Char"/>
    <w:basedOn w:val="DefaultParagraphFont"/>
    <w:link w:val="Heading2"/>
    <w:uiPriority w:val="9"/>
    <w:rsid w:val="00B87905"/>
    <w:rPr>
      <w:rFonts w:ascii="Segoe UI" w:eastAsiaTheme="majorEastAsia" w:hAnsi="Segoe UI" w:cstheme="majorBidi"/>
      <w:b/>
      <w:sz w:val="32"/>
      <w:szCs w:val="26"/>
    </w:rPr>
  </w:style>
  <w:style w:type="paragraph" w:styleId="TOC2">
    <w:name w:val="toc 2"/>
    <w:basedOn w:val="Normal"/>
    <w:next w:val="Normal"/>
    <w:autoRedefine/>
    <w:uiPriority w:val="39"/>
    <w:unhideWhenUsed/>
    <w:rsid w:val="00B32360"/>
    <w:pPr>
      <w:spacing w:after="100"/>
      <w:ind w:left="220"/>
    </w:pPr>
  </w:style>
  <w:style w:type="paragraph" w:styleId="BalloonText">
    <w:name w:val="Balloon Text"/>
    <w:basedOn w:val="Normal"/>
    <w:link w:val="BalloonTextChar"/>
    <w:uiPriority w:val="99"/>
    <w:semiHidden/>
    <w:unhideWhenUsed/>
    <w:rsid w:val="00F47D68"/>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F47D68"/>
    <w:rPr>
      <w:rFonts w:ascii="Segoe UI" w:hAnsi="Segoe UI" w:cs="Segoe UI"/>
      <w:sz w:val="18"/>
      <w:szCs w:val="18"/>
    </w:rPr>
  </w:style>
  <w:style w:type="character" w:customStyle="1" w:styleId="UnresolvedMention">
    <w:name w:val="Unresolved Mention"/>
    <w:basedOn w:val="DefaultParagraphFont"/>
    <w:uiPriority w:val="99"/>
    <w:semiHidden/>
    <w:unhideWhenUsed/>
    <w:rsid w:val="004156B9"/>
    <w:rPr>
      <w:color w:val="605E5C"/>
      <w:shd w:val="clear" w:color="auto" w:fill="E1DFDD"/>
    </w:rPr>
  </w:style>
  <w:style w:type="paragraph" w:styleId="ListParagraph">
    <w:name w:val="List Paragraph"/>
    <w:basedOn w:val="Normal"/>
    <w:uiPriority w:val="34"/>
    <w:qFormat/>
    <w:rsid w:val="00CF0D13"/>
    <w:pPr>
      <w:ind w:left="720"/>
      <w:contextualSpacing/>
    </w:pPr>
  </w:style>
  <w:style w:type="character" w:styleId="CommentReference">
    <w:name w:val="annotation reference"/>
    <w:basedOn w:val="DefaultParagraphFont"/>
    <w:uiPriority w:val="99"/>
    <w:semiHidden/>
    <w:unhideWhenUsed/>
    <w:rsid w:val="00FB56AB"/>
    <w:rPr>
      <w:sz w:val="16"/>
      <w:szCs w:val="16"/>
    </w:rPr>
  </w:style>
  <w:style w:type="paragraph" w:styleId="CommentText">
    <w:name w:val="annotation text"/>
    <w:basedOn w:val="Normal"/>
    <w:link w:val="CommentTextChar"/>
    <w:uiPriority w:val="99"/>
    <w:semiHidden/>
    <w:unhideWhenUsed/>
    <w:rsid w:val="00FB56AB"/>
    <w:pPr>
      <w:spacing w:line="240" w:lineRule="auto"/>
    </w:pPr>
    <w:rPr>
      <w:sz w:val="20"/>
      <w:szCs w:val="20"/>
    </w:rPr>
  </w:style>
  <w:style w:type="character" w:customStyle="1" w:styleId="CommentTextChar">
    <w:name w:val="Comment Text Char"/>
    <w:basedOn w:val="DefaultParagraphFont"/>
    <w:link w:val="CommentText"/>
    <w:uiPriority w:val="99"/>
    <w:semiHidden/>
    <w:rsid w:val="00FB56AB"/>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FB56AB"/>
    <w:rPr>
      <w:b/>
      <w:bCs/>
    </w:rPr>
  </w:style>
  <w:style w:type="character" w:customStyle="1" w:styleId="CommentSubjectChar">
    <w:name w:val="Comment Subject Char"/>
    <w:basedOn w:val="CommentTextChar"/>
    <w:link w:val="CommentSubject"/>
    <w:uiPriority w:val="99"/>
    <w:semiHidden/>
    <w:rsid w:val="00FB56AB"/>
    <w:rPr>
      <w:rFonts w:ascii="Segoe UI" w:hAnsi="Segoe UI"/>
      <w:b/>
      <w:bCs/>
      <w:sz w:val="20"/>
      <w:szCs w:val="20"/>
    </w:rPr>
  </w:style>
  <w:style w:type="paragraph" w:styleId="Header">
    <w:name w:val="header"/>
    <w:basedOn w:val="Normal"/>
    <w:link w:val="HeaderChar"/>
    <w:uiPriority w:val="99"/>
    <w:unhideWhenUsed/>
    <w:rsid w:val="00AA6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60A"/>
    <w:rPr>
      <w:rFonts w:ascii="Segoe UI" w:hAnsi="Segoe UI"/>
    </w:rPr>
  </w:style>
  <w:style w:type="paragraph" w:styleId="Footer">
    <w:name w:val="footer"/>
    <w:basedOn w:val="Normal"/>
    <w:link w:val="FooterChar"/>
    <w:uiPriority w:val="99"/>
    <w:unhideWhenUsed/>
    <w:rsid w:val="00AA6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60A"/>
    <w:rPr>
      <w:rFonts w:ascii="Segoe UI" w:hAnsi="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30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IkCmbvAHQQ&amp;feature=emb_logo" TargetMode="External"/><Relationship Id="rId13" Type="http://schemas.openxmlformats.org/officeDocument/2006/relationships/image" Target="cid:8dd3f507-7c8c-4598-89c2-133184d9ee20" TargetMode="External"/><Relationship Id="rId18" Type="http://schemas.openxmlformats.org/officeDocument/2006/relationships/image" Target="cid:f7e8cd1f-93e0-4f2e-a7ce-cd3fbe5b84d7" TargetMode="External"/><Relationship Id="rId26" Type="http://schemas.openxmlformats.org/officeDocument/2006/relationships/image" Target="cid:f90b11da-e3de-4583-bc05-1b39b736b5a2"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zoom.us/freesignup" TargetMode="External"/><Relationship Id="rId34" Type="http://schemas.microsoft.com/office/2011/relationships/commentsExtended" Target="commentsExtended.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comments" Target="comments.xml"/><Relationship Id="rId38" Type="http://schemas.openxmlformats.org/officeDocument/2006/relationships/image" Target="cid:a9c26197-076f-4698-97b7-ad5a0e98b531" TargetMode="External"/><Relationship Id="rId2" Type="http://schemas.openxmlformats.org/officeDocument/2006/relationships/numbering" Target="numbering.xml"/><Relationship Id="rId16" Type="http://schemas.openxmlformats.org/officeDocument/2006/relationships/image" Target="cid:afad6f3e-bcf9-411a-ba2b-0c0724eeb09a" TargetMode="External"/><Relationship Id="rId20" Type="http://schemas.openxmlformats.org/officeDocument/2006/relationships/image" Target="cid:a64f3005-14d1-4c9c-b307-05a43361e266" TargetMode="External"/><Relationship Id="rId29" Type="http://schemas.openxmlformats.org/officeDocument/2006/relationships/image" Target="media/image11.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41cd5ee-be9e-4169-bab0-28bfde0e28d0" TargetMode="External"/><Relationship Id="rId24" Type="http://schemas.openxmlformats.org/officeDocument/2006/relationships/image" Target="media/image8.png"/><Relationship Id="rId32" Type="http://schemas.openxmlformats.org/officeDocument/2006/relationships/image" Target="cid:daa85a1c-04f4-47a5-b007-90b40d5ed022" TargetMode="External"/><Relationship Id="rId37" Type="http://schemas.openxmlformats.org/officeDocument/2006/relationships/image" Target="media/image16.png"/><Relationship Id="rId40"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cid:2aa0169a-d847-42c5-b7b7-479b7d17b6de" TargetMode="External"/><Relationship Id="rId28" Type="http://schemas.openxmlformats.org/officeDocument/2006/relationships/image" Target="cid:7a3a034d-bf8f-453a-a1c0-011834ff44e0" TargetMode="External"/><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3.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zoom.us/download"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8E33B-B383-4899-9958-A1B22AF8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1550</Words>
  <Characters>8839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Kimmel, Julia Marie</dc:creator>
  <cp:keywords/>
  <dc:description/>
  <cp:lastModifiedBy>Greenleaf, Rebecca Lynn</cp:lastModifiedBy>
  <cp:revision>2</cp:revision>
  <dcterms:created xsi:type="dcterms:W3CDTF">2020-05-18T17:57:00Z</dcterms:created>
  <dcterms:modified xsi:type="dcterms:W3CDTF">2020-05-18T17:57:00Z</dcterms:modified>
</cp:coreProperties>
</file>