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CF" w:rsidRDefault="00B345E0">
      <w:r>
        <w:t>Communication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5E0" w:rsidTr="00B345E0">
        <w:tc>
          <w:tcPr>
            <w:tcW w:w="4675" w:type="dxa"/>
          </w:tcPr>
          <w:p w:rsidR="00B345E0" w:rsidRPr="00B345E0" w:rsidRDefault="00B345E0">
            <w:pPr>
              <w:rPr>
                <w:b/>
              </w:rPr>
            </w:pPr>
            <w:r w:rsidRPr="00B345E0">
              <w:rPr>
                <w:b/>
              </w:rPr>
              <w:t>Domain</w:t>
            </w:r>
          </w:p>
        </w:tc>
        <w:tc>
          <w:tcPr>
            <w:tcW w:w="4675" w:type="dxa"/>
          </w:tcPr>
          <w:p w:rsidR="00B345E0" w:rsidRPr="00B345E0" w:rsidRDefault="00B345E0">
            <w:pPr>
              <w:rPr>
                <w:b/>
              </w:rPr>
            </w:pPr>
            <w:r w:rsidRPr="00B345E0">
              <w:rPr>
                <w:b/>
              </w:rPr>
              <w:t>Notes</w:t>
            </w:r>
          </w:p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Recipient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Sender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Rationale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Information to communicate (e.g., request for action, successes, challenges, etc.)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Responsible Individual(s)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Schedule, Time Allotted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Format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Response Timeline</w:t>
            </w:r>
          </w:p>
          <w:p w:rsidR="00B345E0" w:rsidRDefault="00B345E0"/>
        </w:tc>
        <w:tc>
          <w:tcPr>
            <w:tcW w:w="4675" w:type="dxa"/>
          </w:tcPr>
          <w:p w:rsidR="00B345E0" w:rsidRDefault="00B345E0"/>
        </w:tc>
      </w:tr>
      <w:tr w:rsidR="00B345E0" w:rsidTr="00B345E0">
        <w:tc>
          <w:tcPr>
            <w:tcW w:w="4675" w:type="dxa"/>
          </w:tcPr>
          <w:p w:rsidR="00B345E0" w:rsidRDefault="00B345E0">
            <w:r>
              <w:t>Response Format</w:t>
            </w:r>
          </w:p>
          <w:p w:rsidR="00B345E0" w:rsidRDefault="00B345E0">
            <w:bookmarkStart w:id="0" w:name="_GoBack"/>
            <w:bookmarkEnd w:id="0"/>
          </w:p>
        </w:tc>
        <w:tc>
          <w:tcPr>
            <w:tcW w:w="4675" w:type="dxa"/>
          </w:tcPr>
          <w:p w:rsidR="00B345E0" w:rsidRDefault="00B345E0"/>
        </w:tc>
      </w:tr>
    </w:tbl>
    <w:p w:rsidR="00B345E0" w:rsidRDefault="00B345E0"/>
    <w:sectPr w:rsidR="00B3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0"/>
    <w:rsid w:val="003736CF"/>
    <w:rsid w:val="00B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EC1D"/>
  <w15:chartTrackingRefBased/>
  <w15:docId w15:val="{38EA80CF-2E9D-437D-B726-BFEC3E2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Rebecca Lynn</dc:creator>
  <cp:keywords/>
  <dc:description/>
  <cp:lastModifiedBy>Greenleaf, Rebecca Lynn</cp:lastModifiedBy>
  <cp:revision>1</cp:revision>
  <dcterms:created xsi:type="dcterms:W3CDTF">2020-02-12T19:52:00Z</dcterms:created>
  <dcterms:modified xsi:type="dcterms:W3CDTF">2020-02-12T19:56:00Z</dcterms:modified>
</cp:coreProperties>
</file>