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1952F" w14:textId="77777777" w:rsidR="00515418" w:rsidRPr="00F073DB" w:rsidRDefault="00515418" w:rsidP="008F4F07">
      <w:pPr>
        <w:pBdr>
          <w:bottom w:val="single" w:sz="4" w:space="0" w:color="auto"/>
        </w:pBdr>
        <w:rPr>
          <w:b/>
          <w:caps/>
          <w:sz w:val="24"/>
          <w:szCs w:val="24"/>
        </w:rPr>
      </w:pPr>
    </w:p>
    <w:p w14:paraId="3DE50DB5" w14:textId="1FCBCE91" w:rsidR="001F0F79" w:rsidRPr="00F073DB" w:rsidRDefault="005D7935" w:rsidP="001F0F79">
      <w:pPr>
        <w:pBdr>
          <w:bottom w:val="single" w:sz="4" w:space="0" w:color="auto"/>
        </w:pBdr>
        <w:jc w:val="center"/>
        <w:rPr>
          <w:b/>
          <w:caps/>
          <w:sz w:val="24"/>
          <w:szCs w:val="24"/>
        </w:rPr>
      </w:pPr>
      <w:r>
        <w:rPr>
          <w:b/>
          <w:caps/>
          <w:sz w:val="24"/>
          <w:szCs w:val="24"/>
        </w:rPr>
        <w:t>A</w:t>
      </w:r>
      <w:r w:rsidR="008364B7">
        <w:rPr>
          <w:b/>
          <w:caps/>
          <w:sz w:val="24"/>
          <w:szCs w:val="24"/>
        </w:rPr>
        <w:t>ccelerating Equity learning community (AELC)</w:t>
      </w:r>
      <w:r>
        <w:rPr>
          <w:b/>
          <w:caps/>
          <w:sz w:val="24"/>
          <w:szCs w:val="24"/>
        </w:rPr>
        <w:t xml:space="preserve"> </w:t>
      </w:r>
      <w:r w:rsidR="00C17824">
        <w:rPr>
          <w:b/>
          <w:caps/>
          <w:sz w:val="24"/>
          <w:szCs w:val="24"/>
        </w:rPr>
        <w:t>work</w:t>
      </w:r>
      <w:r w:rsidR="008364B7">
        <w:rPr>
          <w:b/>
          <w:caps/>
          <w:sz w:val="24"/>
          <w:szCs w:val="24"/>
        </w:rPr>
        <w:t xml:space="preserve">book </w:t>
      </w:r>
    </w:p>
    <w:p w14:paraId="174BA63C" w14:textId="77777777" w:rsidR="001F0F79" w:rsidRPr="00F073DB" w:rsidRDefault="001F0F79" w:rsidP="001F0F79">
      <w:pPr>
        <w:pBdr>
          <w:bottom w:val="single" w:sz="4" w:space="0" w:color="auto"/>
        </w:pBdr>
        <w:rPr>
          <w:rStyle w:val="hgkelc"/>
          <w:sz w:val="24"/>
          <w:szCs w:val="24"/>
        </w:rPr>
      </w:pPr>
    </w:p>
    <w:p w14:paraId="4C34F83B" w14:textId="68C05994" w:rsidR="001F0F79" w:rsidRDefault="005D7935" w:rsidP="001F0F79">
      <w:pPr>
        <w:pBdr>
          <w:bottom w:val="single" w:sz="4" w:space="0" w:color="auto"/>
        </w:pBdr>
        <w:rPr>
          <w:rStyle w:val="hgkelc"/>
          <w:sz w:val="24"/>
          <w:szCs w:val="24"/>
        </w:rPr>
      </w:pPr>
      <w:r>
        <w:rPr>
          <w:rStyle w:val="hgkelc"/>
          <w:sz w:val="24"/>
          <w:szCs w:val="24"/>
        </w:rPr>
        <w:t>This AELC</w:t>
      </w:r>
      <w:r w:rsidR="00C17824">
        <w:rPr>
          <w:rStyle w:val="hgkelc"/>
          <w:sz w:val="24"/>
          <w:szCs w:val="24"/>
        </w:rPr>
        <w:t xml:space="preserve"> Work</w:t>
      </w:r>
      <w:r w:rsidR="008364B7">
        <w:rPr>
          <w:rStyle w:val="hgkelc"/>
          <w:sz w:val="24"/>
          <w:szCs w:val="24"/>
        </w:rPr>
        <w:t>book</w:t>
      </w:r>
      <w:r w:rsidR="001F0F79" w:rsidRPr="00F073DB">
        <w:rPr>
          <w:rStyle w:val="hgkelc"/>
          <w:sz w:val="24"/>
          <w:szCs w:val="24"/>
        </w:rPr>
        <w:t xml:space="preserve"> can be used to document </w:t>
      </w:r>
      <w:r w:rsidR="008364B7">
        <w:rPr>
          <w:rStyle w:val="hgkelc"/>
          <w:sz w:val="24"/>
          <w:szCs w:val="24"/>
        </w:rPr>
        <w:t>ideas, discussions, and next steps from teams’ work during the May 2022 AELC Skills Institute</w:t>
      </w:r>
      <w:r w:rsidR="001F0F79" w:rsidRPr="00F073DB">
        <w:rPr>
          <w:rStyle w:val="hgkelc"/>
          <w:sz w:val="24"/>
          <w:szCs w:val="24"/>
        </w:rPr>
        <w:t>.</w:t>
      </w:r>
      <w:r w:rsidR="00BF16D1" w:rsidRPr="00F073DB">
        <w:rPr>
          <w:rStyle w:val="hgkelc"/>
          <w:sz w:val="24"/>
          <w:szCs w:val="24"/>
        </w:rPr>
        <w:t xml:space="preserve">  The </w:t>
      </w:r>
      <w:r>
        <w:rPr>
          <w:rStyle w:val="hgkelc"/>
          <w:sz w:val="24"/>
          <w:szCs w:val="24"/>
        </w:rPr>
        <w:t>act</w:t>
      </w:r>
      <w:r w:rsidR="008364B7">
        <w:rPr>
          <w:rStyle w:val="hgkelc"/>
          <w:sz w:val="24"/>
          <w:szCs w:val="24"/>
        </w:rPr>
        <w:t>ivities</w:t>
      </w:r>
      <w:r w:rsidR="001F0F79" w:rsidRPr="00F073DB">
        <w:rPr>
          <w:rStyle w:val="hgkelc"/>
          <w:sz w:val="24"/>
          <w:szCs w:val="24"/>
        </w:rPr>
        <w:t xml:space="preserve"> should be developed collaboratively with all team members and revised as needed over time.  </w:t>
      </w:r>
    </w:p>
    <w:p w14:paraId="2723BE43" w14:textId="77777777" w:rsidR="005D7935" w:rsidRDefault="005D7935" w:rsidP="001F0F79">
      <w:pPr>
        <w:pBdr>
          <w:bottom w:val="single" w:sz="4" w:space="0" w:color="auto"/>
        </w:pBdr>
        <w:rPr>
          <w:sz w:val="24"/>
          <w:szCs w:val="24"/>
        </w:rPr>
      </w:pPr>
    </w:p>
    <w:p w14:paraId="2146C71D" w14:textId="65D3D7A6" w:rsidR="005D7935" w:rsidRPr="00F073DB" w:rsidRDefault="005D7935" w:rsidP="001F0F79">
      <w:pPr>
        <w:pBdr>
          <w:bottom w:val="single" w:sz="4" w:space="0" w:color="auto"/>
        </w:pBdr>
        <w:rPr>
          <w:rStyle w:val="hgkelc"/>
          <w:sz w:val="24"/>
          <w:szCs w:val="24"/>
        </w:rPr>
      </w:pPr>
      <w:r w:rsidRPr="005D7935">
        <w:rPr>
          <w:sz w:val="24"/>
          <w:szCs w:val="24"/>
        </w:rPr>
        <w:t xml:space="preserve">Throughout the learning process, your </w:t>
      </w:r>
      <w:r w:rsidR="008364B7">
        <w:rPr>
          <w:sz w:val="24"/>
          <w:szCs w:val="24"/>
        </w:rPr>
        <w:t>change/challenge</w:t>
      </w:r>
      <w:r w:rsidRPr="005D7935">
        <w:rPr>
          <w:sz w:val="24"/>
          <w:szCs w:val="24"/>
        </w:rPr>
        <w:t xml:space="preserve"> may evolve. Strategies for achieving it will therefore also </w:t>
      </w:r>
      <w:r w:rsidR="008364B7">
        <w:rPr>
          <w:sz w:val="24"/>
          <w:szCs w:val="24"/>
        </w:rPr>
        <w:t xml:space="preserve">evolve. This </w:t>
      </w:r>
      <w:r w:rsidRPr="005D7935">
        <w:rPr>
          <w:sz w:val="24"/>
          <w:szCs w:val="24"/>
        </w:rPr>
        <w:t xml:space="preserve">document is intended to assist teams in tracking their progress as they address a challenge through the equity ecosystem framework depicted </w:t>
      </w:r>
      <w:r>
        <w:rPr>
          <w:sz w:val="24"/>
          <w:szCs w:val="24"/>
        </w:rPr>
        <w:t xml:space="preserve">on </w:t>
      </w:r>
      <w:r w:rsidR="00344282">
        <w:rPr>
          <w:sz w:val="24"/>
          <w:szCs w:val="24"/>
        </w:rPr>
        <w:t>item 2 of the Table of Contents.</w:t>
      </w:r>
    </w:p>
    <w:p w14:paraId="335174E9" w14:textId="77777777" w:rsidR="001F0F79" w:rsidRPr="00F073DB" w:rsidRDefault="001F0F79" w:rsidP="001F0F79">
      <w:pPr>
        <w:pBdr>
          <w:bottom w:val="single" w:sz="4" w:space="0" w:color="auto"/>
        </w:pBdr>
        <w:rPr>
          <w:rStyle w:val="hgkelc"/>
          <w:sz w:val="24"/>
          <w:szCs w:val="24"/>
        </w:rPr>
      </w:pPr>
    </w:p>
    <w:p w14:paraId="56FECC29" w14:textId="77777777" w:rsidR="001F0F79" w:rsidRPr="00F073DB" w:rsidRDefault="001F0F79" w:rsidP="001F0F79">
      <w:pPr>
        <w:rPr>
          <w:b/>
          <w:sz w:val="24"/>
          <w:szCs w:val="24"/>
        </w:rPr>
      </w:pPr>
    </w:p>
    <w:p w14:paraId="07EB1F9C" w14:textId="77777777" w:rsidR="001F0F79" w:rsidRPr="00F073DB" w:rsidRDefault="001F0F79" w:rsidP="001F0F79">
      <w:pPr>
        <w:rPr>
          <w:b/>
          <w:sz w:val="24"/>
          <w:szCs w:val="24"/>
        </w:rPr>
      </w:pPr>
      <w:r w:rsidRPr="00F073DB">
        <w:rPr>
          <w:b/>
          <w:sz w:val="24"/>
          <w:szCs w:val="24"/>
        </w:rPr>
        <w:t>Table</w:t>
      </w:r>
      <w:r w:rsidR="00110235" w:rsidRPr="00F073DB">
        <w:rPr>
          <w:b/>
          <w:sz w:val="24"/>
          <w:szCs w:val="24"/>
        </w:rPr>
        <w:t xml:space="preserve"> of Contents</w:t>
      </w:r>
    </w:p>
    <w:p w14:paraId="49E01B22" w14:textId="21932B18" w:rsidR="00C17824" w:rsidRDefault="00C17824" w:rsidP="001F0F79">
      <w:pPr>
        <w:numPr>
          <w:ilvl w:val="0"/>
          <w:numId w:val="13"/>
        </w:numPr>
        <w:rPr>
          <w:bCs/>
          <w:sz w:val="24"/>
          <w:szCs w:val="24"/>
        </w:rPr>
      </w:pPr>
      <w:r>
        <w:rPr>
          <w:bCs/>
          <w:sz w:val="24"/>
          <w:szCs w:val="24"/>
        </w:rPr>
        <w:t xml:space="preserve">Team </w:t>
      </w:r>
      <w:r w:rsidR="00CD18DD">
        <w:rPr>
          <w:bCs/>
          <w:sz w:val="24"/>
          <w:szCs w:val="24"/>
        </w:rPr>
        <w:t>Roster</w:t>
      </w:r>
      <w:r>
        <w:rPr>
          <w:bCs/>
          <w:sz w:val="24"/>
          <w:szCs w:val="24"/>
        </w:rPr>
        <w:t xml:space="preserve"> and Challenge</w:t>
      </w:r>
      <w:r w:rsidR="00BD4EF8">
        <w:rPr>
          <w:bCs/>
          <w:sz w:val="24"/>
          <w:szCs w:val="24"/>
        </w:rPr>
        <w:t xml:space="preserve">/Change </w:t>
      </w:r>
      <w:r>
        <w:rPr>
          <w:bCs/>
          <w:sz w:val="24"/>
          <w:szCs w:val="24"/>
        </w:rPr>
        <w:t>Statement</w:t>
      </w:r>
    </w:p>
    <w:p w14:paraId="25E90A11" w14:textId="188448B8" w:rsidR="00E84886" w:rsidRDefault="00E84886" w:rsidP="001F0F79">
      <w:pPr>
        <w:numPr>
          <w:ilvl w:val="0"/>
          <w:numId w:val="13"/>
        </w:numPr>
        <w:rPr>
          <w:bCs/>
          <w:sz w:val="24"/>
          <w:szCs w:val="24"/>
        </w:rPr>
      </w:pPr>
      <w:r>
        <w:rPr>
          <w:bCs/>
          <w:sz w:val="24"/>
          <w:szCs w:val="24"/>
        </w:rPr>
        <w:t>Team Agreements</w:t>
      </w:r>
    </w:p>
    <w:p w14:paraId="62284790" w14:textId="539F42F5" w:rsidR="005D7935" w:rsidRDefault="280295AD" w:rsidP="280295AD">
      <w:pPr>
        <w:numPr>
          <w:ilvl w:val="0"/>
          <w:numId w:val="13"/>
        </w:numPr>
        <w:rPr>
          <w:sz w:val="24"/>
          <w:szCs w:val="24"/>
        </w:rPr>
      </w:pPr>
      <w:r w:rsidRPr="280295AD">
        <w:rPr>
          <w:sz w:val="24"/>
          <w:szCs w:val="24"/>
        </w:rPr>
        <w:t>Organizational Equity Ecosystem</w:t>
      </w:r>
    </w:p>
    <w:p w14:paraId="2534B010" w14:textId="4436C790" w:rsidR="00D76631" w:rsidRPr="00344282" w:rsidRDefault="00D76631" w:rsidP="001F0F79">
      <w:pPr>
        <w:numPr>
          <w:ilvl w:val="0"/>
          <w:numId w:val="13"/>
        </w:numPr>
        <w:rPr>
          <w:bCs/>
          <w:sz w:val="24"/>
          <w:szCs w:val="24"/>
        </w:rPr>
      </w:pPr>
      <w:r w:rsidRPr="00344282">
        <w:rPr>
          <w:bCs/>
          <w:sz w:val="24"/>
          <w:szCs w:val="24"/>
        </w:rPr>
        <w:t xml:space="preserve">Equity Lines of Inquiry </w:t>
      </w:r>
    </w:p>
    <w:p w14:paraId="15E02FA9" w14:textId="5C26D938" w:rsidR="00B177ED" w:rsidRDefault="00B177ED" w:rsidP="001F0F79">
      <w:pPr>
        <w:numPr>
          <w:ilvl w:val="0"/>
          <w:numId w:val="13"/>
        </w:numPr>
        <w:rPr>
          <w:bCs/>
          <w:sz w:val="24"/>
          <w:szCs w:val="24"/>
        </w:rPr>
      </w:pPr>
      <w:r>
        <w:rPr>
          <w:bCs/>
          <w:sz w:val="24"/>
          <w:szCs w:val="24"/>
        </w:rPr>
        <w:t>Empathy Profile Worksheet</w:t>
      </w:r>
    </w:p>
    <w:p w14:paraId="4B3590C5" w14:textId="0AC5ABF4" w:rsidR="00B177ED" w:rsidRDefault="00B177ED" w:rsidP="001F0F79">
      <w:pPr>
        <w:numPr>
          <w:ilvl w:val="0"/>
          <w:numId w:val="13"/>
        </w:numPr>
        <w:rPr>
          <w:bCs/>
          <w:sz w:val="24"/>
          <w:szCs w:val="24"/>
        </w:rPr>
      </w:pPr>
      <w:r>
        <w:rPr>
          <w:bCs/>
          <w:sz w:val="24"/>
          <w:szCs w:val="24"/>
        </w:rPr>
        <w:t xml:space="preserve">Network Cultivation Map </w:t>
      </w:r>
    </w:p>
    <w:p w14:paraId="16744AD5" w14:textId="77777777" w:rsidR="008F4F07" w:rsidRPr="00F073DB" w:rsidRDefault="008F4F07" w:rsidP="001F0F79">
      <w:pPr>
        <w:numPr>
          <w:ilvl w:val="0"/>
          <w:numId w:val="13"/>
        </w:numPr>
        <w:rPr>
          <w:bCs/>
          <w:sz w:val="24"/>
          <w:szCs w:val="24"/>
        </w:rPr>
      </w:pPr>
      <w:r w:rsidRPr="00F073DB">
        <w:rPr>
          <w:bCs/>
          <w:sz w:val="24"/>
          <w:szCs w:val="24"/>
        </w:rPr>
        <w:t>Logistics</w:t>
      </w:r>
    </w:p>
    <w:p w14:paraId="2FCE9921" w14:textId="1B4E1A45" w:rsidR="00F56346" w:rsidRPr="00F56346" w:rsidRDefault="00006609" w:rsidP="00FC4F26">
      <w:pPr>
        <w:numPr>
          <w:ilvl w:val="0"/>
          <w:numId w:val="13"/>
        </w:numPr>
        <w:rPr>
          <w:bCs/>
          <w:sz w:val="24"/>
          <w:szCs w:val="24"/>
        </w:rPr>
      </w:pPr>
      <w:r w:rsidRPr="00F56346">
        <w:rPr>
          <w:sz w:val="24"/>
          <w:szCs w:val="24"/>
        </w:rPr>
        <w:t>30/30</w:t>
      </w:r>
    </w:p>
    <w:p w14:paraId="1E529220" w14:textId="77777777" w:rsidR="00F56346" w:rsidRPr="00F56346" w:rsidRDefault="00F56346" w:rsidP="00F56346">
      <w:pPr>
        <w:ind w:left="720"/>
        <w:rPr>
          <w:bCs/>
          <w:sz w:val="24"/>
          <w:szCs w:val="24"/>
        </w:rPr>
      </w:pPr>
    </w:p>
    <w:p w14:paraId="6C61B93C" w14:textId="607DADE7" w:rsidR="008F4F07" w:rsidRPr="00F56346" w:rsidRDefault="008F4F07" w:rsidP="00F56346">
      <w:pPr>
        <w:ind w:left="720"/>
        <w:rPr>
          <w:bCs/>
          <w:sz w:val="24"/>
          <w:szCs w:val="24"/>
        </w:rPr>
      </w:pPr>
    </w:p>
    <w:p w14:paraId="0901BFB6" w14:textId="312CBEFC" w:rsidR="00F56346" w:rsidRPr="00F073DB" w:rsidRDefault="00F56346" w:rsidP="00F56346">
      <w:pPr>
        <w:ind w:left="720"/>
        <w:rPr>
          <w:bCs/>
          <w:sz w:val="24"/>
          <w:szCs w:val="24"/>
        </w:rPr>
      </w:pPr>
      <w:r w:rsidRPr="00901671">
        <w:rPr>
          <w:noProof/>
        </w:rPr>
        <w:drawing>
          <wp:inline distT="0" distB="0" distL="0" distR="0" wp14:anchorId="1CA79C58" wp14:editId="6EBE72FC">
            <wp:extent cx="5943600" cy="289687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0"/>
                    <a:stretch>
                      <a:fillRect/>
                    </a:stretch>
                  </pic:blipFill>
                  <pic:spPr>
                    <a:xfrm>
                      <a:off x="0" y="0"/>
                      <a:ext cx="5943600" cy="2896870"/>
                    </a:xfrm>
                    <a:prstGeom prst="rect">
                      <a:avLst/>
                    </a:prstGeom>
                  </pic:spPr>
                </pic:pic>
              </a:graphicData>
            </a:graphic>
          </wp:inline>
        </w:drawing>
      </w:r>
    </w:p>
    <w:p w14:paraId="4B411E93" w14:textId="77777777" w:rsidR="00F56346" w:rsidRDefault="00F56346">
      <w:pPr>
        <w:rPr>
          <w:b/>
          <w:bCs/>
          <w:sz w:val="24"/>
          <w:szCs w:val="24"/>
        </w:rPr>
      </w:pPr>
      <w:r>
        <w:rPr>
          <w:b/>
          <w:bCs/>
          <w:sz w:val="24"/>
          <w:szCs w:val="24"/>
        </w:rPr>
        <w:br w:type="page"/>
      </w:r>
    </w:p>
    <w:p w14:paraId="600E3480" w14:textId="23D55C42" w:rsidR="00CD18DD" w:rsidRPr="00F073DB" w:rsidRDefault="5E26BB60" w:rsidP="5E26BB60">
      <w:pPr>
        <w:numPr>
          <w:ilvl w:val="0"/>
          <w:numId w:val="29"/>
        </w:numPr>
        <w:rPr>
          <w:b/>
          <w:bCs/>
          <w:sz w:val="24"/>
          <w:szCs w:val="24"/>
        </w:rPr>
      </w:pPr>
      <w:r w:rsidRPr="5E26BB60">
        <w:rPr>
          <w:b/>
          <w:bCs/>
          <w:sz w:val="24"/>
          <w:szCs w:val="24"/>
        </w:rPr>
        <w:lastRenderedPageBreak/>
        <w:t xml:space="preserve">TEAM ROSTER </w:t>
      </w:r>
    </w:p>
    <w:p w14:paraId="1C00F915" w14:textId="77777777" w:rsidR="00CD18DD" w:rsidRPr="00F073DB" w:rsidRDefault="00CD18DD" w:rsidP="00CD18DD">
      <w:pPr>
        <w:ind w:left="1080"/>
        <w:rPr>
          <w:sz w:val="24"/>
          <w:szCs w:val="24"/>
        </w:rPr>
      </w:pPr>
    </w:p>
    <w:p w14:paraId="6C60584B" w14:textId="3A8825DA" w:rsidR="00CD18DD" w:rsidRDefault="00CD18DD" w:rsidP="00CD18DD">
      <w:pPr>
        <w:numPr>
          <w:ilvl w:val="0"/>
          <w:numId w:val="17"/>
        </w:numPr>
        <w:rPr>
          <w:sz w:val="24"/>
          <w:szCs w:val="24"/>
        </w:rPr>
      </w:pPr>
      <w:r w:rsidRPr="00F073DB">
        <w:rPr>
          <w:sz w:val="24"/>
          <w:szCs w:val="24"/>
        </w:rPr>
        <w:t>Who is on the team?</w:t>
      </w:r>
    </w:p>
    <w:p w14:paraId="1421004D" w14:textId="14F53C1A" w:rsidR="001365E3" w:rsidRPr="00F073DB" w:rsidRDefault="001365E3" w:rsidP="00CD18DD">
      <w:pPr>
        <w:numPr>
          <w:ilvl w:val="0"/>
          <w:numId w:val="17"/>
        </w:numPr>
        <w:rPr>
          <w:sz w:val="24"/>
          <w:szCs w:val="24"/>
        </w:rPr>
      </w:pPr>
      <w:r>
        <w:rPr>
          <w:sz w:val="24"/>
          <w:szCs w:val="24"/>
        </w:rPr>
        <w:t>What are their roles and responsibilities?</w:t>
      </w:r>
    </w:p>
    <w:p w14:paraId="472821E4" w14:textId="1A89B6C6" w:rsidR="00CD18DD" w:rsidRPr="00F073DB" w:rsidRDefault="00CD18DD" w:rsidP="00CD18DD">
      <w:pPr>
        <w:numPr>
          <w:ilvl w:val="0"/>
          <w:numId w:val="17"/>
        </w:numPr>
        <w:rPr>
          <w:sz w:val="24"/>
          <w:szCs w:val="24"/>
        </w:rPr>
      </w:pPr>
      <w:r w:rsidRPr="00F073DB">
        <w:rPr>
          <w:sz w:val="24"/>
          <w:szCs w:val="24"/>
        </w:rPr>
        <w:t>Wh</w:t>
      </w:r>
      <w:r w:rsidR="001365E3">
        <w:rPr>
          <w:sz w:val="24"/>
          <w:szCs w:val="24"/>
        </w:rPr>
        <w:t xml:space="preserve">at perspectives do they bring to the </w:t>
      </w:r>
      <w:r w:rsidR="009646FD">
        <w:rPr>
          <w:sz w:val="24"/>
          <w:szCs w:val="24"/>
        </w:rPr>
        <w:t>team</w:t>
      </w:r>
      <w:r w:rsidRPr="00F073DB">
        <w:rPr>
          <w:sz w:val="24"/>
          <w:szCs w:val="24"/>
        </w:rPr>
        <w:t>?</w:t>
      </w:r>
    </w:p>
    <w:p w14:paraId="15E53573" w14:textId="6EC3D55E" w:rsidR="00CD18DD" w:rsidRPr="00F073DB" w:rsidRDefault="00CD18DD" w:rsidP="00CD18DD">
      <w:pPr>
        <w:numPr>
          <w:ilvl w:val="0"/>
          <w:numId w:val="17"/>
        </w:numPr>
        <w:rPr>
          <w:sz w:val="24"/>
          <w:szCs w:val="24"/>
        </w:rPr>
      </w:pPr>
      <w:r w:rsidRPr="00F073DB">
        <w:rPr>
          <w:sz w:val="24"/>
          <w:szCs w:val="24"/>
        </w:rPr>
        <w:t>Are</w:t>
      </w:r>
      <w:r w:rsidR="009646FD">
        <w:rPr>
          <w:sz w:val="24"/>
          <w:szCs w:val="24"/>
        </w:rPr>
        <w:t xml:space="preserve"> there specific communities or populations that they have connections to</w:t>
      </w:r>
      <w:r w:rsidRPr="00F073DB">
        <w:rPr>
          <w:sz w:val="24"/>
          <w:szCs w:val="24"/>
        </w:rPr>
        <w:t>?</w:t>
      </w:r>
    </w:p>
    <w:p w14:paraId="5A2643AE" w14:textId="77777777" w:rsidR="00CD18DD" w:rsidRPr="00F073DB" w:rsidRDefault="00CD18DD" w:rsidP="00B34802">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6327"/>
      </w:tblGrid>
      <w:tr w:rsidR="00CD18DD" w:rsidRPr="00F073DB" w14:paraId="5CD17A5C" w14:textId="77777777" w:rsidTr="003E69C3">
        <w:tc>
          <w:tcPr>
            <w:tcW w:w="2970" w:type="dxa"/>
            <w:shd w:val="clear" w:color="auto" w:fill="00B0F0"/>
          </w:tcPr>
          <w:p w14:paraId="1A3E07E4" w14:textId="63F4BC9A" w:rsidR="00B34802" w:rsidRDefault="00B34802" w:rsidP="00F64EA4">
            <w:pPr>
              <w:rPr>
                <w:sz w:val="24"/>
                <w:szCs w:val="24"/>
              </w:rPr>
            </w:pPr>
            <w:r>
              <w:rPr>
                <w:sz w:val="24"/>
                <w:szCs w:val="24"/>
              </w:rPr>
              <w:t>Current</w:t>
            </w:r>
          </w:p>
          <w:p w14:paraId="47914DFA" w14:textId="3C480F73" w:rsidR="00CD18DD" w:rsidRPr="00F073DB" w:rsidRDefault="00CD18DD" w:rsidP="00F64EA4">
            <w:pPr>
              <w:rPr>
                <w:sz w:val="24"/>
                <w:szCs w:val="24"/>
              </w:rPr>
            </w:pPr>
            <w:r w:rsidRPr="00F073DB">
              <w:rPr>
                <w:sz w:val="24"/>
                <w:szCs w:val="24"/>
              </w:rPr>
              <w:t>Team Member</w:t>
            </w:r>
            <w:r w:rsidR="00B34802">
              <w:rPr>
                <w:sz w:val="24"/>
                <w:szCs w:val="24"/>
              </w:rPr>
              <w:t>s</w:t>
            </w:r>
          </w:p>
        </w:tc>
        <w:tc>
          <w:tcPr>
            <w:tcW w:w="6480" w:type="dxa"/>
            <w:shd w:val="clear" w:color="auto" w:fill="00B0F0"/>
          </w:tcPr>
          <w:p w14:paraId="2C694038" w14:textId="30A556C5" w:rsidR="00CD18DD" w:rsidRPr="00F073DB" w:rsidRDefault="00CD18DD" w:rsidP="00F64EA4">
            <w:pPr>
              <w:rPr>
                <w:sz w:val="24"/>
                <w:szCs w:val="24"/>
              </w:rPr>
            </w:pPr>
            <w:r w:rsidRPr="00F073DB">
              <w:rPr>
                <w:sz w:val="24"/>
                <w:szCs w:val="24"/>
              </w:rPr>
              <w:t xml:space="preserve">Role, Responsibility, </w:t>
            </w:r>
            <w:r w:rsidR="009646FD">
              <w:rPr>
                <w:sz w:val="24"/>
                <w:szCs w:val="24"/>
              </w:rPr>
              <w:t>Perspectives and Connections</w:t>
            </w:r>
          </w:p>
        </w:tc>
      </w:tr>
      <w:tr w:rsidR="00CD18DD" w:rsidRPr="00F073DB" w14:paraId="5D627053" w14:textId="77777777" w:rsidTr="00F64EA4">
        <w:trPr>
          <w:trHeight w:val="276"/>
        </w:trPr>
        <w:tc>
          <w:tcPr>
            <w:tcW w:w="2970" w:type="dxa"/>
          </w:tcPr>
          <w:p w14:paraId="6B500957" w14:textId="77777777" w:rsidR="00CD18DD" w:rsidRPr="00F073DB" w:rsidRDefault="00CD18DD" w:rsidP="00F64EA4">
            <w:pPr>
              <w:jc w:val="center"/>
              <w:rPr>
                <w:sz w:val="24"/>
                <w:szCs w:val="24"/>
              </w:rPr>
            </w:pPr>
          </w:p>
        </w:tc>
        <w:tc>
          <w:tcPr>
            <w:tcW w:w="6480" w:type="dxa"/>
          </w:tcPr>
          <w:p w14:paraId="78833A59" w14:textId="77777777" w:rsidR="00CD18DD" w:rsidRPr="00F073DB" w:rsidRDefault="00CD18DD" w:rsidP="00F64EA4">
            <w:pPr>
              <w:jc w:val="center"/>
              <w:rPr>
                <w:sz w:val="24"/>
                <w:szCs w:val="24"/>
              </w:rPr>
            </w:pPr>
          </w:p>
        </w:tc>
      </w:tr>
      <w:tr w:rsidR="00CD18DD" w:rsidRPr="00F073DB" w14:paraId="64F64D41" w14:textId="77777777" w:rsidTr="00F64EA4">
        <w:trPr>
          <w:trHeight w:val="276"/>
        </w:trPr>
        <w:tc>
          <w:tcPr>
            <w:tcW w:w="2970" w:type="dxa"/>
          </w:tcPr>
          <w:p w14:paraId="247C1412" w14:textId="77777777" w:rsidR="00CD18DD" w:rsidRPr="00F073DB" w:rsidRDefault="00CD18DD" w:rsidP="00F64EA4">
            <w:pPr>
              <w:jc w:val="center"/>
              <w:rPr>
                <w:sz w:val="24"/>
                <w:szCs w:val="24"/>
              </w:rPr>
            </w:pPr>
          </w:p>
        </w:tc>
        <w:tc>
          <w:tcPr>
            <w:tcW w:w="6480" w:type="dxa"/>
          </w:tcPr>
          <w:p w14:paraId="471AA9F1" w14:textId="77777777" w:rsidR="00CD18DD" w:rsidRPr="00F073DB" w:rsidRDefault="00CD18DD" w:rsidP="00F64EA4">
            <w:pPr>
              <w:jc w:val="center"/>
              <w:rPr>
                <w:sz w:val="24"/>
                <w:szCs w:val="24"/>
              </w:rPr>
            </w:pPr>
          </w:p>
        </w:tc>
      </w:tr>
      <w:tr w:rsidR="00CD18DD" w:rsidRPr="00F073DB" w14:paraId="035FE099" w14:textId="77777777" w:rsidTr="00F64EA4">
        <w:trPr>
          <w:trHeight w:val="276"/>
        </w:trPr>
        <w:tc>
          <w:tcPr>
            <w:tcW w:w="2970" w:type="dxa"/>
          </w:tcPr>
          <w:p w14:paraId="57FE941F" w14:textId="77777777" w:rsidR="00CD18DD" w:rsidRPr="00F073DB" w:rsidRDefault="00CD18DD" w:rsidP="00F64EA4">
            <w:pPr>
              <w:jc w:val="center"/>
              <w:rPr>
                <w:sz w:val="24"/>
                <w:szCs w:val="24"/>
              </w:rPr>
            </w:pPr>
          </w:p>
        </w:tc>
        <w:tc>
          <w:tcPr>
            <w:tcW w:w="6480" w:type="dxa"/>
          </w:tcPr>
          <w:p w14:paraId="5C855D79" w14:textId="77777777" w:rsidR="00CD18DD" w:rsidRPr="00F073DB" w:rsidRDefault="00CD18DD" w:rsidP="00F64EA4">
            <w:pPr>
              <w:jc w:val="center"/>
              <w:rPr>
                <w:sz w:val="24"/>
                <w:szCs w:val="24"/>
              </w:rPr>
            </w:pPr>
          </w:p>
        </w:tc>
      </w:tr>
      <w:tr w:rsidR="00CD18DD" w:rsidRPr="00F073DB" w14:paraId="4487AED0" w14:textId="77777777" w:rsidTr="00F64EA4">
        <w:trPr>
          <w:trHeight w:val="276"/>
        </w:trPr>
        <w:tc>
          <w:tcPr>
            <w:tcW w:w="2970" w:type="dxa"/>
          </w:tcPr>
          <w:p w14:paraId="103807CE" w14:textId="77777777" w:rsidR="00CD18DD" w:rsidRPr="00F073DB" w:rsidRDefault="00CD18DD" w:rsidP="00F64EA4">
            <w:pPr>
              <w:jc w:val="center"/>
              <w:rPr>
                <w:sz w:val="24"/>
                <w:szCs w:val="24"/>
              </w:rPr>
            </w:pPr>
          </w:p>
        </w:tc>
        <w:tc>
          <w:tcPr>
            <w:tcW w:w="6480" w:type="dxa"/>
          </w:tcPr>
          <w:p w14:paraId="5090227B" w14:textId="77777777" w:rsidR="00CD18DD" w:rsidRPr="00F073DB" w:rsidRDefault="00CD18DD" w:rsidP="00F64EA4">
            <w:pPr>
              <w:jc w:val="center"/>
              <w:rPr>
                <w:sz w:val="24"/>
                <w:szCs w:val="24"/>
              </w:rPr>
            </w:pPr>
          </w:p>
        </w:tc>
      </w:tr>
      <w:tr w:rsidR="00CD18DD" w:rsidRPr="00F073DB" w14:paraId="7D217978" w14:textId="77777777" w:rsidTr="00F64EA4">
        <w:trPr>
          <w:trHeight w:val="276"/>
        </w:trPr>
        <w:tc>
          <w:tcPr>
            <w:tcW w:w="2970" w:type="dxa"/>
          </w:tcPr>
          <w:p w14:paraId="244A2B25" w14:textId="77777777" w:rsidR="00CD18DD" w:rsidRPr="00F073DB" w:rsidRDefault="00CD18DD" w:rsidP="00F64EA4">
            <w:pPr>
              <w:jc w:val="center"/>
              <w:rPr>
                <w:sz w:val="24"/>
                <w:szCs w:val="24"/>
              </w:rPr>
            </w:pPr>
          </w:p>
        </w:tc>
        <w:tc>
          <w:tcPr>
            <w:tcW w:w="6480" w:type="dxa"/>
          </w:tcPr>
          <w:p w14:paraId="4C65EC27" w14:textId="77777777" w:rsidR="00CD18DD" w:rsidRPr="00F073DB" w:rsidRDefault="00CD18DD" w:rsidP="00F64EA4">
            <w:pPr>
              <w:jc w:val="center"/>
              <w:rPr>
                <w:sz w:val="24"/>
                <w:szCs w:val="24"/>
              </w:rPr>
            </w:pPr>
          </w:p>
        </w:tc>
      </w:tr>
      <w:tr w:rsidR="00CD18DD" w:rsidRPr="00F073DB" w14:paraId="220AC089" w14:textId="77777777" w:rsidTr="00F64EA4">
        <w:trPr>
          <w:trHeight w:val="276"/>
        </w:trPr>
        <w:tc>
          <w:tcPr>
            <w:tcW w:w="2970" w:type="dxa"/>
          </w:tcPr>
          <w:p w14:paraId="083DE09E" w14:textId="77777777" w:rsidR="00CD18DD" w:rsidRPr="00F073DB" w:rsidRDefault="00CD18DD" w:rsidP="00F64EA4">
            <w:pPr>
              <w:jc w:val="center"/>
              <w:rPr>
                <w:sz w:val="24"/>
                <w:szCs w:val="24"/>
              </w:rPr>
            </w:pPr>
          </w:p>
        </w:tc>
        <w:tc>
          <w:tcPr>
            <w:tcW w:w="6480" w:type="dxa"/>
          </w:tcPr>
          <w:p w14:paraId="48DEAFCA" w14:textId="77777777" w:rsidR="00CD18DD" w:rsidRPr="00F073DB" w:rsidRDefault="00CD18DD" w:rsidP="00F64EA4">
            <w:pPr>
              <w:jc w:val="center"/>
              <w:rPr>
                <w:sz w:val="24"/>
                <w:szCs w:val="24"/>
              </w:rPr>
            </w:pPr>
          </w:p>
        </w:tc>
      </w:tr>
      <w:tr w:rsidR="00CD18DD" w:rsidRPr="00F073DB" w14:paraId="628A1571" w14:textId="77777777" w:rsidTr="00F64EA4">
        <w:trPr>
          <w:trHeight w:val="276"/>
        </w:trPr>
        <w:tc>
          <w:tcPr>
            <w:tcW w:w="2970" w:type="dxa"/>
          </w:tcPr>
          <w:p w14:paraId="11890DAE" w14:textId="77777777" w:rsidR="00CD18DD" w:rsidRPr="00F073DB" w:rsidRDefault="00CD18DD" w:rsidP="00F64EA4">
            <w:pPr>
              <w:jc w:val="center"/>
              <w:rPr>
                <w:sz w:val="24"/>
                <w:szCs w:val="24"/>
              </w:rPr>
            </w:pPr>
          </w:p>
        </w:tc>
        <w:tc>
          <w:tcPr>
            <w:tcW w:w="6480" w:type="dxa"/>
          </w:tcPr>
          <w:p w14:paraId="51DE91BE" w14:textId="77777777" w:rsidR="00CD18DD" w:rsidRPr="00F073DB" w:rsidRDefault="00CD18DD" w:rsidP="00F64EA4">
            <w:pPr>
              <w:jc w:val="center"/>
              <w:rPr>
                <w:sz w:val="24"/>
                <w:szCs w:val="24"/>
              </w:rPr>
            </w:pPr>
          </w:p>
        </w:tc>
      </w:tr>
      <w:tr w:rsidR="00CD18DD" w:rsidRPr="00F073DB" w14:paraId="07C51D51" w14:textId="77777777" w:rsidTr="003E69C3">
        <w:trPr>
          <w:trHeight w:val="276"/>
        </w:trPr>
        <w:tc>
          <w:tcPr>
            <w:tcW w:w="2970" w:type="dxa"/>
            <w:shd w:val="clear" w:color="auto" w:fill="00B0F0"/>
          </w:tcPr>
          <w:p w14:paraId="66656DB6" w14:textId="761FBB71" w:rsidR="00CD18DD" w:rsidRPr="00F073DB" w:rsidRDefault="00B34802" w:rsidP="00F64EA4">
            <w:pPr>
              <w:jc w:val="center"/>
              <w:rPr>
                <w:sz w:val="24"/>
                <w:szCs w:val="24"/>
              </w:rPr>
            </w:pPr>
            <w:r>
              <w:rPr>
                <w:sz w:val="24"/>
                <w:szCs w:val="24"/>
              </w:rPr>
              <w:t>Additional needed members</w:t>
            </w:r>
          </w:p>
        </w:tc>
        <w:tc>
          <w:tcPr>
            <w:tcW w:w="6480" w:type="dxa"/>
            <w:shd w:val="clear" w:color="auto" w:fill="00B0F0"/>
          </w:tcPr>
          <w:p w14:paraId="5C2EBAE7" w14:textId="12740023" w:rsidR="00CD18DD" w:rsidRPr="00F073DB" w:rsidRDefault="00B34802" w:rsidP="00B34802">
            <w:pPr>
              <w:rPr>
                <w:sz w:val="24"/>
                <w:szCs w:val="24"/>
              </w:rPr>
            </w:pPr>
            <w:r w:rsidRPr="00F073DB">
              <w:rPr>
                <w:sz w:val="24"/>
                <w:szCs w:val="24"/>
              </w:rPr>
              <w:t xml:space="preserve">Role, Responsibility, </w:t>
            </w:r>
            <w:r>
              <w:rPr>
                <w:sz w:val="24"/>
                <w:szCs w:val="24"/>
              </w:rPr>
              <w:t>Perspectives and Connections</w:t>
            </w:r>
          </w:p>
        </w:tc>
      </w:tr>
      <w:tr w:rsidR="00CD18DD" w:rsidRPr="00F073DB" w14:paraId="6C59C14F" w14:textId="77777777" w:rsidTr="00F64EA4">
        <w:trPr>
          <w:trHeight w:val="276"/>
        </w:trPr>
        <w:tc>
          <w:tcPr>
            <w:tcW w:w="2970" w:type="dxa"/>
          </w:tcPr>
          <w:p w14:paraId="30026765" w14:textId="77777777" w:rsidR="00CD18DD" w:rsidRPr="00F073DB" w:rsidRDefault="00CD18DD" w:rsidP="00F64EA4">
            <w:pPr>
              <w:jc w:val="center"/>
              <w:rPr>
                <w:sz w:val="24"/>
                <w:szCs w:val="24"/>
              </w:rPr>
            </w:pPr>
          </w:p>
        </w:tc>
        <w:tc>
          <w:tcPr>
            <w:tcW w:w="6480" w:type="dxa"/>
          </w:tcPr>
          <w:p w14:paraId="674565A8" w14:textId="77777777" w:rsidR="00CD18DD" w:rsidRPr="00F073DB" w:rsidRDefault="00CD18DD" w:rsidP="00F64EA4">
            <w:pPr>
              <w:jc w:val="center"/>
              <w:rPr>
                <w:sz w:val="24"/>
                <w:szCs w:val="24"/>
              </w:rPr>
            </w:pPr>
          </w:p>
        </w:tc>
      </w:tr>
      <w:tr w:rsidR="00B34802" w:rsidRPr="00F073DB" w14:paraId="0B3C86E0" w14:textId="77777777" w:rsidTr="00F64EA4">
        <w:trPr>
          <w:trHeight w:val="276"/>
        </w:trPr>
        <w:tc>
          <w:tcPr>
            <w:tcW w:w="2970" w:type="dxa"/>
          </w:tcPr>
          <w:p w14:paraId="0266ACD2" w14:textId="77777777" w:rsidR="00B34802" w:rsidRPr="00F073DB" w:rsidRDefault="00B34802" w:rsidP="00F64EA4">
            <w:pPr>
              <w:jc w:val="center"/>
              <w:rPr>
                <w:sz w:val="24"/>
                <w:szCs w:val="24"/>
              </w:rPr>
            </w:pPr>
          </w:p>
        </w:tc>
        <w:tc>
          <w:tcPr>
            <w:tcW w:w="6480" w:type="dxa"/>
          </w:tcPr>
          <w:p w14:paraId="3800A166" w14:textId="77777777" w:rsidR="00B34802" w:rsidRPr="00F073DB" w:rsidRDefault="00B34802" w:rsidP="00F64EA4">
            <w:pPr>
              <w:jc w:val="center"/>
              <w:rPr>
                <w:sz w:val="24"/>
                <w:szCs w:val="24"/>
              </w:rPr>
            </w:pPr>
          </w:p>
        </w:tc>
      </w:tr>
    </w:tbl>
    <w:p w14:paraId="4A59E763" w14:textId="760EAC2F" w:rsidR="00CD18DD" w:rsidRDefault="00CD18DD" w:rsidP="00CD18DD">
      <w:pPr>
        <w:rPr>
          <w:b/>
          <w:sz w:val="24"/>
          <w:szCs w:val="24"/>
        </w:rPr>
      </w:pPr>
    </w:p>
    <w:p w14:paraId="2BF08481" w14:textId="7A949A78" w:rsidR="00CD18DD" w:rsidRDefault="5E26BB60" w:rsidP="5E26BB60">
      <w:pPr>
        <w:rPr>
          <w:b/>
          <w:bCs/>
          <w:sz w:val="24"/>
          <w:szCs w:val="24"/>
        </w:rPr>
      </w:pPr>
      <w:r w:rsidRPr="5E26BB60">
        <w:rPr>
          <w:b/>
          <w:bCs/>
          <w:sz w:val="24"/>
          <w:szCs w:val="24"/>
        </w:rPr>
        <w:t>CHALLENGE/CHANGE STATEMENT:</w:t>
      </w:r>
    </w:p>
    <w:p w14:paraId="47EE7BCC" w14:textId="2E87A150" w:rsidR="00CD18DD" w:rsidRPr="00F073DB" w:rsidRDefault="00CD18DD" w:rsidP="00CD18DD">
      <w:pPr>
        <w:rPr>
          <w:b/>
          <w:sz w:val="24"/>
          <w:szCs w:val="24"/>
        </w:rPr>
      </w:pPr>
    </w:p>
    <w:tbl>
      <w:tblPr>
        <w:tblStyle w:val="TableGrid"/>
        <w:tblW w:w="0" w:type="auto"/>
        <w:tblInd w:w="360" w:type="dxa"/>
        <w:tblLook w:val="04A0" w:firstRow="1" w:lastRow="0" w:firstColumn="1" w:lastColumn="0" w:noHBand="0" w:noVBand="1"/>
      </w:tblPr>
      <w:tblGrid>
        <w:gridCol w:w="8990"/>
      </w:tblGrid>
      <w:tr w:rsidR="00344282" w:rsidRPr="00344282" w14:paraId="42D9F7DA" w14:textId="77777777" w:rsidTr="00344282">
        <w:tc>
          <w:tcPr>
            <w:tcW w:w="9350" w:type="dxa"/>
          </w:tcPr>
          <w:p w14:paraId="40BF2700" w14:textId="6E2ECA8F" w:rsidR="00344282" w:rsidRDefault="00344282" w:rsidP="00CD18DD">
            <w:pPr>
              <w:rPr>
                <w:rFonts w:asciiTheme="minorHAnsi" w:hAnsiTheme="minorHAnsi" w:cstheme="minorHAnsi"/>
                <w:b/>
                <w:sz w:val="24"/>
                <w:szCs w:val="24"/>
              </w:rPr>
            </w:pPr>
            <w:r>
              <w:rPr>
                <w:rFonts w:asciiTheme="minorHAnsi" w:hAnsiTheme="minorHAnsi" w:cstheme="minorHAnsi"/>
                <w:b/>
                <w:sz w:val="24"/>
                <w:szCs w:val="24"/>
              </w:rPr>
              <w:t>Version 1, Date:</w:t>
            </w:r>
          </w:p>
          <w:p w14:paraId="668C96AA" w14:textId="77777777" w:rsidR="00344282" w:rsidRDefault="00344282" w:rsidP="00CD18DD">
            <w:pPr>
              <w:rPr>
                <w:rFonts w:asciiTheme="minorHAnsi" w:hAnsiTheme="minorHAnsi" w:cstheme="minorHAnsi"/>
                <w:b/>
                <w:sz w:val="24"/>
                <w:szCs w:val="24"/>
              </w:rPr>
            </w:pPr>
          </w:p>
          <w:p w14:paraId="61F79556" w14:textId="140CE9F4" w:rsidR="00344282" w:rsidRDefault="00344282" w:rsidP="00CD18DD">
            <w:pPr>
              <w:rPr>
                <w:rFonts w:asciiTheme="minorHAnsi" w:hAnsiTheme="minorHAnsi" w:cstheme="minorHAnsi"/>
                <w:b/>
                <w:sz w:val="24"/>
                <w:szCs w:val="24"/>
              </w:rPr>
            </w:pPr>
          </w:p>
          <w:p w14:paraId="4E77F002" w14:textId="77777777" w:rsidR="00344282" w:rsidRDefault="00344282" w:rsidP="00CD18DD">
            <w:pPr>
              <w:rPr>
                <w:rFonts w:asciiTheme="minorHAnsi" w:hAnsiTheme="minorHAnsi" w:cstheme="minorHAnsi"/>
                <w:b/>
                <w:sz w:val="24"/>
                <w:szCs w:val="24"/>
              </w:rPr>
            </w:pPr>
          </w:p>
          <w:p w14:paraId="1D117C4B" w14:textId="3A7CD4AC" w:rsidR="00344282" w:rsidRPr="00344282" w:rsidRDefault="00344282" w:rsidP="00CD18DD">
            <w:pPr>
              <w:rPr>
                <w:rFonts w:asciiTheme="minorHAnsi" w:hAnsiTheme="minorHAnsi" w:cstheme="minorHAnsi"/>
                <w:b/>
                <w:sz w:val="24"/>
                <w:szCs w:val="24"/>
              </w:rPr>
            </w:pPr>
            <w:r>
              <w:rPr>
                <w:rFonts w:asciiTheme="minorHAnsi" w:hAnsiTheme="minorHAnsi" w:cstheme="minorHAnsi"/>
                <w:b/>
                <w:sz w:val="24"/>
                <w:szCs w:val="24"/>
              </w:rPr>
              <w:t xml:space="preserve"> </w:t>
            </w:r>
          </w:p>
        </w:tc>
      </w:tr>
      <w:tr w:rsidR="00344282" w:rsidRPr="00344282" w14:paraId="6DB6AC3B" w14:textId="77777777" w:rsidTr="00344282">
        <w:tc>
          <w:tcPr>
            <w:tcW w:w="9350" w:type="dxa"/>
          </w:tcPr>
          <w:p w14:paraId="4A7FF4B1" w14:textId="77777777" w:rsidR="00344282" w:rsidRDefault="00344282" w:rsidP="00CD18DD">
            <w:pPr>
              <w:rPr>
                <w:rFonts w:asciiTheme="minorHAnsi" w:hAnsiTheme="minorHAnsi" w:cstheme="minorHAnsi"/>
                <w:b/>
                <w:sz w:val="24"/>
                <w:szCs w:val="24"/>
              </w:rPr>
            </w:pPr>
            <w:r>
              <w:rPr>
                <w:rFonts w:asciiTheme="minorHAnsi" w:hAnsiTheme="minorHAnsi" w:cstheme="minorHAnsi"/>
                <w:b/>
                <w:sz w:val="24"/>
                <w:szCs w:val="24"/>
              </w:rPr>
              <w:t>Version 2, Date:</w:t>
            </w:r>
          </w:p>
          <w:p w14:paraId="50BF3BD2" w14:textId="77777777" w:rsidR="00344282" w:rsidRDefault="00344282" w:rsidP="00CD18DD">
            <w:pPr>
              <w:rPr>
                <w:rFonts w:asciiTheme="minorHAnsi" w:hAnsiTheme="minorHAnsi" w:cstheme="minorHAnsi"/>
                <w:b/>
                <w:sz w:val="24"/>
                <w:szCs w:val="24"/>
              </w:rPr>
            </w:pPr>
          </w:p>
          <w:p w14:paraId="2903158A" w14:textId="77777777" w:rsidR="00344282" w:rsidRDefault="00344282" w:rsidP="00CD18DD">
            <w:pPr>
              <w:rPr>
                <w:rFonts w:asciiTheme="minorHAnsi" w:hAnsiTheme="minorHAnsi" w:cstheme="minorHAnsi"/>
                <w:b/>
                <w:sz w:val="24"/>
                <w:szCs w:val="24"/>
              </w:rPr>
            </w:pPr>
          </w:p>
          <w:p w14:paraId="3F063F49" w14:textId="5366C792" w:rsidR="00344282" w:rsidRPr="00344282" w:rsidRDefault="00344282" w:rsidP="00CD18DD">
            <w:pPr>
              <w:rPr>
                <w:rFonts w:asciiTheme="minorHAnsi" w:hAnsiTheme="minorHAnsi" w:cstheme="minorHAnsi"/>
                <w:b/>
                <w:sz w:val="24"/>
                <w:szCs w:val="24"/>
              </w:rPr>
            </w:pPr>
          </w:p>
        </w:tc>
      </w:tr>
      <w:tr w:rsidR="00344282" w:rsidRPr="00344282" w14:paraId="05C361D4" w14:textId="77777777" w:rsidTr="00344282">
        <w:tc>
          <w:tcPr>
            <w:tcW w:w="9350" w:type="dxa"/>
          </w:tcPr>
          <w:p w14:paraId="1F2F3997" w14:textId="77777777" w:rsidR="00344282" w:rsidRDefault="00344282" w:rsidP="00CD18DD">
            <w:pPr>
              <w:rPr>
                <w:rFonts w:asciiTheme="minorHAnsi" w:hAnsiTheme="minorHAnsi" w:cstheme="minorHAnsi"/>
                <w:b/>
                <w:sz w:val="24"/>
                <w:szCs w:val="24"/>
              </w:rPr>
            </w:pPr>
            <w:r>
              <w:rPr>
                <w:rFonts w:asciiTheme="minorHAnsi" w:hAnsiTheme="minorHAnsi" w:cstheme="minorHAnsi"/>
                <w:b/>
                <w:sz w:val="24"/>
                <w:szCs w:val="24"/>
              </w:rPr>
              <w:t xml:space="preserve">Version 3, Date:   </w:t>
            </w:r>
          </w:p>
          <w:p w14:paraId="18D72DCA" w14:textId="77777777" w:rsidR="00344282" w:rsidRDefault="00344282" w:rsidP="00CD18DD">
            <w:pPr>
              <w:rPr>
                <w:rFonts w:asciiTheme="minorHAnsi" w:hAnsiTheme="minorHAnsi" w:cstheme="minorHAnsi"/>
                <w:b/>
                <w:sz w:val="24"/>
                <w:szCs w:val="24"/>
              </w:rPr>
            </w:pPr>
          </w:p>
          <w:p w14:paraId="4E5D0D35" w14:textId="77777777" w:rsidR="00344282" w:rsidRDefault="00344282" w:rsidP="00CD18DD">
            <w:pPr>
              <w:rPr>
                <w:rFonts w:asciiTheme="minorHAnsi" w:hAnsiTheme="minorHAnsi" w:cstheme="minorHAnsi"/>
                <w:b/>
                <w:sz w:val="24"/>
                <w:szCs w:val="24"/>
              </w:rPr>
            </w:pPr>
          </w:p>
          <w:p w14:paraId="13FA5609" w14:textId="120469D7" w:rsidR="00344282" w:rsidRPr="00344282" w:rsidRDefault="00344282" w:rsidP="00CD18DD">
            <w:pPr>
              <w:rPr>
                <w:rFonts w:asciiTheme="minorHAnsi" w:hAnsiTheme="minorHAnsi" w:cstheme="minorHAnsi"/>
                <w:b/>
                <w:sz w:val="24"/>
                <w:szCs w:val="24"/>
              </w:rPr>
            </w:pPr>
          </w:p>
        </w:tc>
      </w:tr>
      <w:tr w:rsidR="00344282" w:rsidRPr="00344282" w14:paraId="3691A62A" w14:textId="77777777" w:rsidTr="00344282">
        <w:tc>
          <w:tcPr>
            <w:tcW w:w="9350" w:type="dxa"/>
          </w:tcPr>
          <w:p w14:paraId="5BBAC175" w14:textId="77777777" w:rsidR="00344282" w:rsidRDefault="00344282" w:rsidP="00CD18DD">
            <w:pPr>
              <w:rPr>
                <w:rFonts w:asciiTheme="minorHAnsi" w:hAnsiTheme="minorHAnsi" w:cstheme="minorHAnsi"/>
                <w:b/>
                <w:sz w:val="24"/>
                <w:szCs w:val="24"/>
              </w:rPr>
            </w:pPr>
            <w:r>
              <w:rPr>
                <w:rFonts w:asciiTheme="minorHAnsi" w:hAnsiTheme="minorHAnsi" w:cstheme="minorHAnsi"/>
                <w:b/>
                <w:sz w:val="24"/>
                <w:szCs w:val="24"/>
              </w:rPr>
              <w:t xml:space="preserve">Version 4, Date: </w:t>
            </w:r>
          </w:p>
          <w:p w14:paraId="5FB6A325" w14:textId="77777777" w:rsidR="00344282" w:rsidRDefault="00344282" w:rsidP="00CD18DD">
            <w:pPr>
              <w:rPr>
                <w:rFonts w:asciiTheme="minorHAnsi" w:hAnsiTheme="minorHAnsi" w:cstheme="minorHAnsi"/>
                <w:b/>
                <w:sz w:val="24"/>
                <w:szCs w:val="24"/>
              </w:rPr>
            </w:pPr>
          </w:p>
          <w:p w14:paraId="46759CD6" w14:textId="77777777" w:rsidR="00344282" w:rsidRDefault="00344282" w:rsidP="00CD18DD">
            <w:pPr>
              <w:rPr>
                <w:rFonts w:asciiTheme="minorHAnsi" w:hAnsiTheme="minorHAnsi" w:cstheme="minorHAnsi"/>
                <w:b/>
                <w:sz w:val="24"/>
                <w:szCs w:val="24"/>
              </w:rPr>
            </w:pPr>
          </w:p>
          <w:p w14:paraId="338CAB3A" w14:textId="7C9DA2A5" w:rsidR="00344282" w:rsidRPr="00344282" w:rsidRDefault="00344282" w:rsidP="00CD18DD">
            <w:pPr>
              <w:rPr>
                <w:rFonts w:asciiTheme="minorHAnsi" w:hAnsiTheme="minorHAnsi" w:cstheme="minorHAnsi"/>
                <w:b/>
                <w:sz w:val="24"/>
                <w:szCs w:val="24"/>
              </w:rPr>
            </w:pPr>
          </w:p>
        </w:tc>
      </w:tr>
      <w:tr w:rsidR="00344282" w:rsidRPr="00344282" w14:paraId="00BA4B49" w14:textId="77777777" w:rsidTr="00344282">
        <w:tc>
          <w:tcPr>
            <w:tcW w:w="9350" w:type="dxa"/>
          </w:tcPr>
          <w:p w14:paraId="6EE8489B" w14:textId="3381C26F" w:rsidR="00344282" w:rsidRDefault="00344282" w:rsidP="00CD18DD">
            <w:pPr>
              <w:rPr>
                <w:rFonts w:asciiTheme="minorHAnsi" w:hAnsiTheme="minorHAnsi" w:cstheme="minorHAnsi"/>
                <w:b/>
                <w:sz w:val="24"/>
                <w:szCs w:val="24"/>
              </w:rPr>
            </w:pPr>
            <w:r>
              <w:rPr>
                <w:rFonts w:asciiTheme="minorHAnsi" w:hAnsiTheme="minorHAnsi" w:cstheme="minorHAnsi"/>
                <w:b/>
                <w:sz w:val="24"/>
                <w:szCs w:val="24"/>
              </w:rPr>
              <w:t>Version 5, Date:</w:t>
            </w:r>
          </w:p>
          <w:p w14:paraId="1DC5C95F" w14:textId="77777777" w:rsidR="00344282" w:rsidRDefault="00344282" w:rsidP="00CD18DD">
            <w:pPr>
              <w:rPr>
                <w:rFonts w:asciiTheme="minorHAnsi" w:hAnsiTheme="minorHAnsi" w:cstheme="minorHAnsi"/>
                <w:b/>
                <w:sz w:val="24"/>
                <w:szCs w:val="24"/>
              </w:rPr>
            </w:pPr>
          </w:p>
          <w:p w14:paraId="0CA067C9" w14:textId="603647AF" w:rsidR="00344282" w:rsidRPr="00344282" w:rsidRDefault="00344282" w:rsidP="00CD18DD">
            <w:pPr>
              <w:rPr>
                <w:rFonts w:asciiTheme="minorHAnsi" w:hAnsiTheme="minorHAnsi" w:cstheme="minorHAnsi"/>
                <w:b/>
                <w:sz w:val="24"/>
                <w:szCs w:val="24"/>
              </w:rPr>
            </w:pPr>
          </w:p>
        </w:tc>
      </w:tr>
    </w:tbl>
    <w:p w14:paraId="7A8F00BD" w14:textId="47CB0BD7" w:rsidR="005D7935" w:rsidRDefault="005D7935" w:rsidP="005D7935">
      <w:pPr>
        <w:rPr>
          <w:b/>
          <w:sz w:val="24"/>
          <w:szCs w:val="24"/>
        </w:rPr>
      </w:pPr>
    </w:p>
    <w:p w14:paraId="162B5A0E" w14:textId="10CE6D02" w:rsidR="00E84886" w:rsidRDefault="00E84886" w:rsidP="000978D6">
      <w:pPr>
        <w:numPr>
          <w:ilvl w:val="0"/>
          <w:numId w:val="29"/>
        </w:numPr>
        <w:rPr>
          <w:b/>
          <w:sz w:val="24"/>
          <w:szCs w:val="24"/>
        </w:rPr>
      </w:pPr>
      <w:r>
        <w:rPr>
          <w:b/>
          <w:sz w:val="24"/>
          <w:szCs w:val="24"/>
        </w:rPr>
        <w:t>TEAM AGREEMENTS</w:t>
      </w:r>
    </w:p>
    <w:p w14:paraId="16DA4E0A" w14:textId="77777777" w:rsidR="00E84886" w:rsidRDefault="00E84886" w:rsidP="00E84886">
      <w:pPr>
        <w:rPr>
          <w:bCs/>
          <w:sz w:val="24"/>
          <w:szCs w:val="24"/>
        </w:rPr>
      </w:pPr>
      <w:r>
        <w:rPr>
          <w:bCs/>
          <w:sz w:val="24"/>
          <w:szCs w:val="24"/>
        </w:rPr>
        <w:t>As a team, consider how you want to be together. What are the rules or guidelines that govern your behavior as a team? How will you hold yourselves accountable to those guidelines?</w:t>
      </w:r>
    </w:p>
    <w:p w14:paraId="5A52C2A3" w14:textId="77777777" w:rsidR="00E84886" w:rsidRDefault="00E84886" w:rsidP="00E84886">
      <w:pPr>
        <w:rPr>
          <w:bCs/>
          <w:sz w:val="24"/>
          <w:szCs w:val="24"/>
        </w:rPr>
      </w:pPr>
    </w:p>
    <w:tbl>
      <w:tblPr>
        <w:tblStyle w:val="TableGrid"/>
        <w:tblW w:w="0" w:type="auto"/>
        <w:tblLook w:val="04A0" w:firstRow="1" w:lastRow="0" w:firstColumn="1" w:lastColumn="0" w:noHBand="0" w:noVBand="1"/>
      </w:tblPr>
      <w:tblGrid>
        <w:gridCol w:w="4675"/>
        <w:gridCol w:w="4675"/>
      </w:tblGrid>
      <w:tr w:rsidR="00E84886" w:rsidRPr="00E84886" w14:paraId="358D3150" w14:textId="77777777" w:rsidTr="00E84886">
        <w:tc>
          <w:tcPr>
            <w:tcW w:w="9350" w:type="dxa"/>
            <w:gridSpan w:val="2"/>
            <w:shd w:val="clear" w:color="auto" w:fill="00B0F0"/>
          </w:tcPr>
          <w:p w14:paraId="2013E036" w14:textId="72BB92DD" w:rsidR="00E84886" w:rsidRPr="00E84886" w:rsidRDefault="00E84886" w:rsidP="00E84886">
            <w:pPr>
              <w:jc w:val="center"/>
              <w:rPr>
                <w:rFonts w:asciiTheme="minorHAnsi" w:hAnsiTheme="minorHAnsi" w:cstheme="minorHAnsi"/>
                <w:b/>
                <w:sz w:val="24"/>
                <w:szCs w:val="24"/>
              </w:rPr>
            </w:pPr>
            <w:r w:rsidRPr="00E84886">
              <w:rPr>
                <w:rFonts w:asciiTheme="minorHAnsi" w:hAnsiTheme="minorHAnsi" w:cstheme="minorHAnsi"/>
                <w:b/>
                <w:sz w:val="24"/>
                <w:szCs w:val="24"/>
              </w:rPr>
              <w:t>Team Agreement Template</w:t>
            </w:r>
          </w:p>
        </w:tc>
      </w:tr>
      <w:tr w:rsidR="00E84886" w:rsidRPr="00E84886" w14:paraId="621FD3E6" w14:textId="77777777" w:rsidTr="00E84886">
        <w:tc>
          <w:tcPr>
            <w:tcW w:w="4675" w:type="dxa"/>
          </w:tcPr>
          <w:p w14:paraId="04A99EA9" w14:textId="5B412F4F" w:rsidR="00E84886" w:rsidRPr="00E84886" w:rsidRDefault="00E84886" w:rsidP="00E84886">
            <w:pPr>
              <w:rPr>
                <w:rFonts w:asciiTheme="minorHAnsi" w:hAnsiTheme="minorHAnsi" w:cstheme="minorHAnsi"/>
                <w:b/>
                <w:sz w:val="24"/>
                <w:szCs w:val="24"/>
              </w:rPr>
            </w:pPr>
            <w:r w:rsidRPr="00E84886">
              <w:rPr>
                <w:rFonts w:asciiTheme="minorHAnsi" w:hAnsiTheme="minorHAnsi" w:cstheme="minorHAnsi"/>
                <w:b/>
                <w:sz w:val="24"/>
                <w:szCs w:val="24"/>
              </w:rPr>
              <w:t>Instructions: Record the agreed-upon behavior.</w:t>
            </w:r>
          </w:p>
        </w:tc>
        <w:tc>
          <w:tcPr>
            <w:tcW w:w="4675" w:type="dxa"/>
          </w:tcPr>
          <w:p w14:paraId="12F735F1" w14:textId="77777777" w:rsidR="00E84886" w:rsidRDefault="00E84886" w:rsidP="00E84886">
            <w:pPr>
              <w:rPr>
                <w:rFonts w:asciiTheme="minorHAnsi" w:hAnsiTheme="minorHAnsi" w:cstheme="minorHAnsi"/>
                <w:b/>
                <w:sz w:val="24"/>
                <w:szCs w:val="24"/>
              </w:rPr>
            </w:pPr>
            <w:r w:rsidRPr="00E84886">
              <w:rPr>
                <w:rFonts w:asciiTheme="minorHAnsi" w:hAnsiTheme="minorHAnsi" w:cstheme="minorHAnsi"/>
                <w:b/>
                <w:sz w:val="24"/>
                <w:szCs w:val="24"/>
              </w:rPr>
              <w:t>Instructions: Record the indicator that demonstrates the behavior.</w:t>
            </w:r>
          </w:p>
          <w:p w14:paraId="7A386FA4" w14:textId="19454F12" w:rsidR="00E84886" w:rsidRPr="00E84886" w:rsidRDefault="00E84886" w:rsidP="00E84886">
            <w:pPr>
              <w:rPr>
                <w:rFonts w:asciiTheme="minorHAnsi" w:hAnsiTheme="minorHAnsi" w:cstheme="minorHAnsi"/>
                <w:b/>
                <w:sz w:val="24"/>
                <w:szCs w:val="24"/>
              </w:rPr>
            </w:pPr>
          </w:p>
        </w:tc>
      </w:tr>
      <w:tr w:rsidR="00E84886" w:rsidRPr="00E84886" w14:paraId="73187472" w14:textId="77777777" w:rsidTr="00E84886">
        <w:tc>
          <w:tcPr>
            <w:tcW w:w="4675" w:type="dxa"/>
          </w:tcPr>
          <w:p w14:paraId="7A10F8FD" w14:textId="1FA6ECF9" w:rsidR="00E84886" w:rsidRPr="00E84886" w:rsidRDefault="00E84886" w:rsidP="00E84886">
            <w:pPr>
              <w:rPr>
                <w:rFonts w:asciiTheme="minorHAnsi" w:hAnsiTheme="minorHAnsi" w:cstheme="minorHAnsi"/>
                <w:b/>
                <w:sz w:val="24"/>
                <w:szCs w:val="24"/>
              </w:rPr>
            </w:pPr>
            <w:r w:rsidRPr="00E84886">
              <w:rPr>
                <w:rFonts w:asciiTheme="minorHAnsi" w:hAnsiTheme="minorHAnsi" w:cstheme="minorHAnsi"/>
                <w:b/>
                <w:sz w:val="24"/>
                <w:szCs w:val="24"/>
              </w:rPr>
              <w:t xml:space="preserve">Example: </w:t>
            </w:r>
            <w:r w:rsidRPr="00E84886">
              <w:rPr>
                <w:rFonts w:asciiTheme="minorHAnsi" w:hAnsiTheme="minorHAnsi" w:cstheme="minorHAnsi"/>
                <w:bCs/>
                <w:sz w:val="24"/>
                <w:szCs w:val="24"/>
              </w:rPr>
              <w:t>We will honor each other’s perspectives.</w:t>
            </w:r>
          </w:p>
        </w:tc>
        <w:tc>
          <w:tcPr>
            <w:tcW w:w="4675" w:type="dxa"/>
          </w:tcPr>
          <w:p w14:paraId="2B76CED0" w14:textId="77777777" w:rsidR="00E84886" w:rsidRDefault="00E84886" w:rsidP="00E84886">
            <w:pPr>
              <w:rPr>
                <w:rFonts w:asciiTheme="minorHAnsi" w:hAnsiTheme="minorHAnsi" w:cstheme="minorHAnsi"/>
                <w:bCs/>
                <w:sz w:val="24"/>
                <w:szCs w:val="24"/>
              </w:rPr>
            </w:pPr>
            <w:r w:rsidRPr="00E84886">
              <w:rPr>
                <w:rFonts w:asciiTheme="minorHAnsi" w:hAnsiTheme="minorHAnsi" w:cstheme="minorHAnsi"/>
                <w:b/>
                <w:sz w:val="24"/>
                <w:szCs w:val="24"/>
              </w:rPr>
              <w:t xml:space="preserve">Example: </w:t>
            </w:r>
            <w:r w:rsidRPr="00E84886">
              <w:rPr>
                <w:rFonts w:asciiTheme="minorHAnsi" w:hAnsiTheme="minorHAnsi" w:cstheme="minorHAnsi"/>
                <w:bCs/>
                <w:sz w:val="24"/>
                <w:szCs w:val="24"/>
              </w:rPr>
              <w:t>By asking curious questions and sharing time equitably.</w:t>
            </w:r>
          </w:p>
          <w:p w14:paraId="782D0B53" w14:textId="30DD0E35" w:rsidR="00E84886" w:rsidRPr="00E84886" w:rsidRDefault="00E84886" w:rsidP="00E84886">
            <w:pPr>
              <w:rPr>
                <w:rFonts w:asciiTheme="minorHAnsi" w:hAnsiTheme="minorHAnsi" w:cstheme="minorHAnsi"/>
                <w:b/>
                <w:sz w:val="24"/>
                <w:szCs w:val="24"/>
              </w:rPr>
            </w:pPr>
          </w:p>
        </w:tc>
      </w:tr>
      <w:tr w:rsidR="00E84886" w:rsidRPr="00E84886" w14:paraId="073617EE" w14:textId="77777777" w:rsidTr="00E84886">
        <w:tc>
          <w:tcPr>
            <w:tcW w:w="4675" w:type="dxa"/>
          </w:tcPr>
          <w:p w14:paraId="0C383F04" w14:textId="707C3C49" w:rsidR="00E84886" w:rsidRPr="00E84886" w:rsidRDefault="00E84886" w:rsidP="00E84886">
            <w:pPr>
              <w:rPr>
                <w:rFonts w:asciiTheme="minorHAnsi" w:hAnsiTheme="minorHAnsi" w:cstheme="minorHAnsi"/>
                <w:b/>
                <w:sz w:val="24"/>
                <w:szCs w:val="24"/>
              </w:rPr>
            </w:pPr>
            <w:r w:rsidRPr="00E84886">
              <w:rPr>
                <w:rFonts w:asciiTheme="minorHAnsi" w:hAnsiTheme="minorHAnsi" w:cstheme="minorHAnsi"/>
                <w:b/>
                <w:sz w:val="24"/>
                <w:szCs w:val="24"/>
              </w:rPr>
              <w:t xml:space="preserve">Example: </w:t>
            </w:r>
            <w:r w:rsidRPr="00E84886">
              <w:rPr>
                <w:rFonts w:asciiTheme="minorHAnsi" w:hAnsiTheme="minorHAnsi" w:cstheme="minorHAnsi"/>
                <w:bCs/>
                <w:sz w:val="24"/>
                <w:szCs w:val="24"/>
              </w:rPr>
              <w:t>We will have fun.</w:t>
            </w:r>
          </w:p>
        </w:tc>
        <w:tc>
          <w:tcPr>
            <w:tcW w:w="4675" w:type="dxa"/>
          </w:tcPr>
          <w:p w14:paraId="08251366" w14:textId="77777777" w:rsidR="00E84886" w:rsidRDefault="00E84886" w:rsidP="00E84886">
            <w:pPr>
              <w:rPr>
                <w:rFonts w:asciiTheme="minorHAnsi" w:hAnsiTheme="minorHAnsi" w:cstheme="minorHAnsi"/>
                <w:bCs/>
                <w:sz w:val="24"/>
                <w:szCs w:val="24"/>
              </w:rPr>
            </w:pPr>
            <w:r w:rsidRPr="00E84886">
              <w:rPr>
                <w:rFonts w:asciiTheme="minorHAnsi" w:hAnsiTheme="minorHAnsi" w:cstheme="minorHAnsi"/>
                <w:b/>
                <w:sz w:val="24"/>
                <w:szCs w:val="24"/>
              </w:rPr>
              <w:t xml:space="preserve">Example: </w:t>
            </w:r>
            <w:r w:rsidRPr="00E84886">
              <w:rPr>
                <w:rFonts w:asciiTheme="minorHAnsi" w:hAnsiTheme="minorHAnsi" w:cstheme="minorHAnsi"/>
                <w:bCs/>
                <w:sz w:val="24"/>
                <w:szCs w:val="24"/>
              </w:rPr>
              <w:t>By making time for humor and laughter in our meetings.</w:t>
            </w:r>
          </w:p>
          <w:p w14:paraId="64D62AD5" w14:textId="07E8C6F3" w:rsidR="00E84886" w:rsidRPr="00E84886" w:rsidRDefault="00E84886" w:rsidP="00E84886">
            <w:pPr>
              <w:rPr>
                <w:rFonts w:asciiTheme="minorHAnsi" w:hAnsiTheme="minorHAnsi" w:cstheme="minorHAnsi"/>
                <w:b/>
                <w:sz w:val="24"/>
                <w:szCs w:val="24"/>
              </w:rPr>
            </w:pPr>
          </w:p>
        </w:tc>
      </w:tr>
      <w:tr w:rsidR="00E84886" w:rsidRPr="00E84886" w14:paraId="2280FCEA" w14:textId="77777777" w:rsidTr="00E84886">
        <w:tc>
          <w:tcPr>
            <w:tcW w:w="4675" w:type="dxa"/>
          </w:tcPr>
          <w:p w14:paraId="46C5D7DE" w14:textId="77777777" w:rsidR="00E84886" w:rsidRDefault="00E84886" w:rsidP="00E84886">
            <w:pPr>
              <w:rPr>
                <w:rFonts w:asciiTheme="minorHAnsi" w:hAnsiTheme="minorHAnsi" w:cstheme="minorHAnsi"/>
                <w:b/>
                <w:sz w:val="24"/>
                <w:szCs w:val="24"/>
              </w:rPr>
            </w:pPr>
          </w:p>
          <w:p w14:paraId="5D4E431D" w14:textId="77777777" w:rsidR="00E84886" w:rsidRDefault="00E84886" w:rsidP="00E84886">
            <w:pPr>
              <w:rPr>
                <w:rFonts w:asciiTheme="minorHAnsi" w:hAnsiTheme="minorHAnsi" w:cstheme="minorHAnsi"/>
                <w:b/>
                <w:sz w:val="24"/>
                <w:szCs w:val="24"/>
              </w:rPr>
            </w:pPr>
          </w:p>
          <w:p w14:paraId="098F816C" w14:textId="77777777" w:rsidR="00E84886" w:rsidRDefault="00E84886" w:rsidP="00E84886">
            <w:pPr>
              <w:rPr>
                <w:rFonts w:asciiTheme="minorHAnsi" w:hAnsiTheme="minorHAnsi" w:cstheme="minorHAnsi"/>
                <w:b/>
                <w:sz w:val="24"/>
                <w:szCs w:val="24"/>
              </w:rPr>
            </w:pPr>
          </w:p>
          <w:p w14:paraId="4140C42D" w14:textId="1E71A9E5" w:rsidR="00E84886" w:rsidRPr="00E84886" w:rsidRDefault="00E84886" w:rsidP="00E84886">
            <w:pPr>
              <w:rPr>
                <w:rFonts w:asciiTheme="minorHAnsi" w:hAnsiTheme="minorHAnsi" w:cstheme="minorHAnsi"/>
                <w:b/>
                <w:sz w:val="24"/>
                <w:szCs w:val="24"/>
              </w:rPr>
            </w:pPr>
          </w:p>
        </w:tc>
        <w:tc>
          <w:tcPr>
            <w:tcW w:w="4675" w:type="dxa"/>
          </w:tcPr>
          <w:p w14:paraId="0EA57543" w14:textId="77777777" w:rsidR="00E84886" w:rsidRDefault="00E84886" w:rsidP="00E84886">
            <w:pPr>
              <w:rPr>
                <w:rFonts w:asciiTheme="minorHAnsi" w:hAnsiTheme="minorHAnsi" w:cstheme="minorHAnsi"/>
                <w:b/>
                <w:sz w:val="24"/>
                <w:szCs w:val="24"/>
              </w:rPr>
            </w:pPr>
          </w:p>
          <w:p w14:paraId="43035DE7" w14:textId="77777777" w:rsidR="00E84886" w:rsidRDefault="00E84886" w:rsidP="00E84886">
            <w:pPr>
              <w:rPr>
                <w:rFonts w:asciiTheme="minorHAnsi" w:hAnsiTheme="minorHAnsi" w:cstheme="minorHAnsi"/>
                <w:b/>
                <w:sz w:val="24"/>
                <w:szCs w:val="24"/>
              </w:rPr>
            </w:pPr>
          </w:p>
          <w:p w14:paraId="6CB2CD75" w14:textId="7C90330C" w:rsidR="00E84886" w:rsidRPr="00E84886" w:rsidRDefault="00E84886" w:rsidP="00E84886">
            <w:pPr>
              <w:rPr>
                <w:rFonts w:asciiTheme="minorHAnsi" w:hAnsiTheme="minorHAnsi" w:cstheme="minorHAnsi"/>
                <w:b/>
                <w:sz w:val="24"/>
                <w:szCs w:val="24"/>
              </w:rPr>
            </w:pPr>
          </w:p>
        </w:tc>
      </w:tr>
      <w:tr w:rsidR="00E84886" w:rsidRPr="00E84886" w14:paraId="4B69090C" w14:textId="77777777" w:rsidTr="00E84886">
        <w:tc>
          <w:tcPr>
            <w:tcW w:w="4675" w:type="dxa"/>
          </w:tcPr>
          <w:p w14:paraId="6424D4F2" w14:textId="77777777" w:rsidR="00E84886" w:rsidRDefault="00E84886" w:rsidP="00E84886">
            <w:pPr>
              <w:rPr>
                <w:rFonts w:asciiTheme="minorHAnsi" w:hAnsiTheme="minorHAnsi" w:cstheme="minorHAnsi"/>
                <w:b/>
                <w:sz w:val="24"/>
                <w:szCs w:val="24"/>
              </w:rPr>
            </w:pPr>
          </w:p>
          <w:p w14:paraId="7337E279" w14:textId="77777777" w:rsidR="00E84886" w:rsidRDefault="00E84886" w:rsidP="00E84886">
            <w:pPr>
              <w:rPr>
                <w:rFonts w:asciiTheme="minorHAnsi" w:hAnsiTheme="minorHAnsi" w:cstheme="minorHAnsi"/>
                <w:b/>
                <w:sz w:val="24"/>
                <w:szCs w:val="24"/>
              </w:rPr>
            </w:pPr>
          </w:p>
          <w:p w14:paraId="69F81059" w14:textId="77777777" w:rsidR="00E84886" w:rsidRDefault="00E84886" w:rsidP="00E84886">
            <w:pPr>
              <w:rPr>
                <w:rFonts w:asciiTheme="minorHAnsi" w:hAnsiTheme="minorHAnsi" w:cstheme="minorHAnsi"/>
                <w:b/>
                <w:sz w:val="24"/>
                <w:szCs w:val="24"/>
              </w:rPr>
            </w:pPr>
          </w:p>
          <w:p w14:paraId="497356C7" w14:textId="41F83438" w:rsidR="00E84886" w:rsidRPr="00E84886" w:rsidRDefault="00E84886" w:rsidP="00E84886">
            <w:pPr>
              <w:rPr>
                <w:rFonts w:asciiTheme="minorHAnsi" w:hAnsiTheme="minorHAnsi" w:cstheme="minorHAnsi"/>
                <w:b/>
                <w:sz w:val="24"/>
                <w:szCs w:val="24"/>
              </w:rPr>
            </w:pPr>
          </w:p>
        </w:tc>
        <w:tc>
          <w:tcPr>
            <w:tcW w:w="4675" w:type="dxa"/>
          </w:tcPr>
          <w:p w14:paraId="028A6DB9" w14:textId="77777777" w:rsidR="00E84886" w:rsidRDefault="00E84886" w:rsidP="00E84886">
            <w:pPr>
              <w:rPr>
                <w:rFonts w:asciiTheme="minorHAnsi" w:hAnsiTheme="minorHAnsi" w:cstheme="minorHAnsi"/>
                <w:b/>
                <w:sz w:val="24"/>
                <w:szCs w:val="24"/>
              </w:rPr>
            </w:pPr>
          </w:p>
          <w:p w14:paraId="7CAAE062" w14:textId="77777777" w:rsidR="00E84886" w:rsidRDefault="00E84886" w:rsidP="00E84886">
            <w:pPr>
              <w:rPr>
                <w:rFonts w:asciiTheme="minorHAnsi" w:hAnsiTheme="minorHAnsi" w:cstheme="minorHAnsi"/>
                <w:b/>
                <w:sz w:val="24"/>
                <w:szCs w:val="24"/>
              </w:rPr>
            </w:pPr>
          </w:p>
          <w:p w14:paraId="68D4EBDA" w14:textId="13A0034A" w:rsidR="00E84886" w:rsidRPr="00E84886" w:rsidRDefault="00E84886" w:rsidP="00E84886">
            <w:pPr>
              <w:rPr>
                <w:rFonts w:asciiTheme="minorHAnsi" w:hAnsiTheme="minorHAnsi" w:cstheme="minorHAnsi"/>
                <w:b/>
                <w:sz w:val="24"/>
                <w:szCs w:val="24"/>
              </w:rPr>
            </w:pPr>
          </w:p>
        </w:tc>
      </w:tr>
      <w:tr w:rsidR="00E84886" w:rsidRPr="00E84886" w14:paraId="7E0E7BF0" w14:textId="77777777" w:rsidTr="00E84886">
        <w:tc>
          <w:tcPr>
            <w:tcW w:w="4675" w:type="dxa"/>
          </w:tcPr>
          <w:p w14:paraId="137C81CD" w14:textId="77777777" w:rsidR="00E84886" w:rsidRDefault="00E84886" w:rsidP="00E84886">
            <w:pPr>
              <w:rPr>
                <w:rFonts w:asciiTheme="minorHAnsi" w:hAnsiTheme="minorHAnsi" w:cstheme="minorHAnsi"/>
                <w:b/>
                <w:sz w:val="24"/>
                <w:szCs w:val="24"/>
              </w:rPr>
            </w:pPr>
          </w:p>
          <w:p w14:paraId="217EA4CD" w14:textId="77777777" w:rsidR="00E84886" w:rsidRDefault="00E84886" w:rsidP="00E84886">
            <w:pPr>
              <w:rPr>
                <w:rFonts w:asciiTheme="minorHAnsi" w:hAnsiTheme="minorHAnsi" w:cstheme="minorHAnsi"/>
                <w:b/>
                <w:sz w:val="24"/>
                <w:szCs w:val="24"/>
              </w:rPr>
            </w:pPr>
          </w:p>
          <w:p w14:paraId="1583C61F" w14:textId="77777777" w:rsidR="00E84886" w:rsidRDefault="00E84886" w:rsidP="00E84886">
            <w:pPr>
              <w:rPr>
                <w:rFonts w:asciiTheme="minorHAnsi" w:hAnsiTheme="minorHAnsi" w:cstheme="minorHAnsi"/>
                <w:b/>
                <w:sz w:val="24"/>
                <w:szCs w:val="24"/>
              </w:rPr>
            </w:pPr>
          </w:p>
          <w:p w14:paraId="178CFF0F" w14:textId="12850E56" w:rsidR="00E84886" w:rsidRPr="00E84886" w:rsidRDefault="00E84886" w:rsidP="00E84886">
            <w:pPr>
              <w:rPr>
                <w:rFonts w:asciiTheme="minorHAnsi" w:hAnsiTheme="minorHAnsi" w:cstheme="minorHAnsi"/>
                <w:b/>
                <w:sz w:val="24"/>
                <w:szCs w:val="24"/>
              </w:rPr>
            </w:pPr>
          </w:p>
        </w:tc>
        <w:tc>
          <w:tcPr>
            <w:tcW w:w="4675" w:type="dxa"/>
          </w:tcPr>
          <w:p w14:paraId="39E381D4" w14:textId="77777777" w:rsidR="00E84886" w:rsidRDefault="00E84886" w:rsidP="00E84886">
            <w:pPr>
              <w:rPr>
                <w:rFonts w:asciiTheme="minorHAnsi" w:hAnsiTheme="minorHAnsi" w:cstheme="minorHAnsi"/>
                <w:b/>
                <w:sz w:val="24"/>
                <w:szCs w:val="24"/>
              </w:rPr>
            </w:pPr>
          </w:p>
          <w:p w14:paraId="405B8D43" w14:textId="77777777" w:rsidR="00E84886" w:rsidRDefault="00E84886" w:rsidP="00E84886">
            <w:pPr>
              <w:rPr>
                <w:rFonts w:asciiTheme="minorHAnsi" w:hAnsiTheme="minorHAnsi" w:cstheme="minorHAnsi"/>
                <w:b/>
                <w:sz w:val="24"/>
                <w:szCs w:val="24"/>
              </w:rPr>
            </w:pPr>
          </w:p>
          <w:p w14:paraId="172192EE" w14:textId="134707AD" w:rsidR="00E84886" w:rsidRPr="00E84886" w:rsidRDefault="00E84886" w:rsidP="00E84886">
            <w:pPr>
              <w:rPr>
                <w:rFonts w:asciiTheme="minorHAnsi" w:hAnsiTheme="minorHAnsi" w:cstheme="minorHAnsi"/>
                <w:b/>
                <w:sz w:val="24"/>
                <w:szCs w:val="24"/>
              </w:rPr>
            </w:pPr>
          </w:p>
        </w:tc>
      </w:tr>
      <w:tr w:rsidR="00E84886" w:rsidRPr="00E84886" w14:paraId="2A1CD569" w14:textId="77777777" w:rsidTr="00E84886">
        <w:tc>
          <w:tcPr>
            <w:tcW w:w="4675" w:type="dxa"/>
          </w:tcPr>
          <w:p w14:paraId="753B4E60" w14:textId="77777777" w:rsidR="00E84886" w:rsidRDefault="00E84886" w:rsidP="00E84886">
            <w:pPr>
              <w:rPr>
                <w:rFonts w:asciiTheme="minorHAnsi" w:hAnsiTheme="minorHAnsi" w:cstheme="minorHAnsi"/>
                <w:b/>
                <w:sz w:val="24"/>
                <w:szCs w:val="24"/>
              </w:rPr>
            </w:pPr>
          </w:p>
          <w:p w14:paraId="08402405" w14:textId="77777777" w:rsidR="00E84886" w:rsidRDefault="00E84886" w:rsidP="00E84886">
            <w:pPr>
              <w:rPr>
                <w:rFonts w:asciiTheme="minorHAnsi" w:hAnsiTheme="minorHAnsi" w:cstheme="minorHAnsi"/>
                <w:b/>
                <w:sz w:val="24"/>
                <w:szCs w:val="24"/>
              </w:rPr>
            </w:pPr>
          </w:p>
          <w:p w14:paraId="1F8713B6" w14:textId="77777777" w:rsidR="00E84886" w:rsidRDefault="00E84886" w:rsidP="00E84886">
            <w:pPr>
              <w:rPr>
                <w:rFonts w:asciiTheme="minorHAnsi" w:hAnsiTheme="minorHAnsi" w:cstheme="minorHAnsi"/>
                <w:b/>
                <w:sz w:val="24"/>
                <w:szCs w:val="24"/>
              </w:rPr>
            </w:pPr>
          </w:p>
          <w:p w14:paraId="188F305A" w14:textId="1FB28AE4" w:rsidR="00E84886" w:rsidRPr="00E84886" w:rsidRDefault="00E84886" w:rsidP="00E84886">
            <w:pPr>
              <w:rPr>
                <w:rFonts w:asciiTheme="minorHAnsi" w:hAnsiTheme="minorHAnsi" w:cstheme="minorHAnsi"/>
                <w:b/>
                <w:sz w:val="24"/>
                <w:szCs w:val="24"/>
              </w:rPr>
            </w:pPr>
          </w:p>
        </w:tc>
        <w:tc>
          <w:tcPr>
            <w:tcW w:w="4675" w:type="dxa"/>
          </w:tcPr>
          <w:p w14:paraId="483EBE71" w14:textId="77777777" w:rsidR="00E84886" w:rsidRDefault="00E84886" w:rsidP="00E84886">
            <w:pPr>
              <w:rPr>
                <w:rFonts w:asciiTheme="minorHAnsi" w:hAnsiTheme="minorHAnsi" w:cstheme="minorHAnsi"/>
                <w:b/>
                <w:sz w:val="24"/>
                <w:szCs w:val="24"/>
              </w:rPr>
            </w:pPr>
          </w:p>
        </w:tc>
      </w:tr>
      <w:tr w:rsidR="00E84886" w:rsidRPr="00E84886" w14:paraId="77977493" w14:textId="77777777" w:rsidTr="00E84886">
        <w:tc>
          <w:tcPr>
            <w:tcW w:w="4675" w:type="dxa"/>
          </w:tcPr>
          <w:p w14:paraId="6B5ED7AC" w14:textId="77777777" w:rsidR="00E84886" w:rsidRDefault="00E84886" w:rsidP="00E84886">
            <w:pPr>
              <w:rPr>
                <w:rFonts w:asciiTheme="minorHAnsi" w:hAnsiTheme="minorHAnsi" w:cstheme="minorHAnsi"/>
                <w:b/>
                <w:sz w:val="24"/>
                <w:szCs w:val="24"/>
              </w:rPr>
            </w:pPr>
          </w:p>
          <w:p w14:paraId="73829DE3" w14:textId="77777777" w:rsidR="00E84886" w:rsidRDefault="00E84886" w:rsidP="00E84886">
            <w:pPr>
              <w:rPr>
                <w:rFonts w:asciiTheme="minorHAnsi" w:hAnsiTheme="minorHAnsi" w:cstheme="minorHAnsi"/>
                <w:b/>
                <w:sz w:val="24"/>
                <w:szCs w:val="24"/>
              </w:rPr>
            </w:pPr>
          </w:p>
          <w:p w14:paraId="37D3503F" w14:textId="77777777" w:rsidR="00E84886" w:rsidRDefault="00E84886" w:rsidP="00E84886">
            <w:pPr>
              <w:rPr>
                <w:rFonts w:asciiTheme="minorHAnsi" w:hAnsiTheme="minorHAnsi" w:cstheme="minorHAnsi"/>
                <w:b/>
                <w:sz w:val="24"/>
                <w:szCs w:val="24"/>
              </w:rPr>
            </w:pPr>
          </w:p>
          <w:p w14:paraId="7A658FEE" w14:textId="74F00A98" w:rsidR="00E84886" w:rsidRDefault="00E84886" w:rsidP="00E84886">
            <w:pPr>
              <w:rPr>
                <w:rFonts w:asciiTheme="minorHAnsi" w:hAnsiTheme="minorHAnsi" w:cstheme="minorHAnsi"/>
                <w:b/>
                <w:sz w:val="24"/>
                <w:szCs w:val="24"/>
              </w:rPr>
            </w:pPr>
          </w:p>
        </w:tc>
        <w:tc>
          <w:tcPr>
            <w:tcW w:w="4675" w:type="dxa"/>
          </w:tcPr>
          <w:p w14:paraId="254F8B15" w14:textId="77777777" w:rsidR="00E84886" w:rsidRDefault="00E84886" w:rsidP="00E84886">
            <w:pPr>
              <w:rPr>
                <w:rFonts w:asciiTheme="minorHAnsi" w:hAnsiTheme="minorHAnsi" w:cstheme="minorHAnsi"/>
                <w:b/>
                <w:sz w:val="24"/>
                <w:szCs w:val="24"/>
              </w:rPr>
            </w:pPr>
          </w:p>
        </w:tc>
      </w:tr>
    </w:tbl>
    <w:p w14:paraId="20DE722A" w14:textId="75E6D9BC" w:rsidR="00A16597" w:rsidRDefault="00A16597">
      <w:pPr>
        <w:rPr>
          <w:b/>
          <w:sz w:val="24"/>
          <w:szCs w:val="24"/>
        </w:rPr>
      </w:pPr>
      <w:r>
        <w:rPr>
          <w:b/>
          <w:sz w:val="24"/>
          <w:szCs w:val="24"/>
        </w:rPr>
        <w:br w:type="page"/>
      </w:r>
    </w:p>
    <w:p w14:paraId="59A226BE" w14:textId="77777777" w:rsidR="00E84886" w:rsidRDefault="00E84886" w:rsidP="00E84886">
      <w:pPr>
        <w:rPr>
          <w:b/>
          <w:sz w:val="24"/>
          <w:szCs w:val="24"/>
        </w:rPr>
      </w:pPr>
    </w:p>
    <w:p w14:paraId="3EE36301" w14:textId="25E67BE2" w:rsidR="000978D6" w:rsidRDefault="000978D6" w:rsidP="000978D6">
      <w:pPr>
        <w:numPr>
          <w:ilvl w:val="0"/>
          <w:numId w:val="29"/>
        </w:numPr>
        <w:rPr>
          <w:b/>
          <w:sz w:val="24"/>
          <w:szCs w:val="24"/>
        </w:rPr>
      </w:pPr>
      <w:r>
        <w:rPr>
          <w:b/>
          <w:sz w:val="24"/>
          <w:szCs w:val="24"/>
        </w:rPr>
        <w:t>O</w:t>
      </w:r>
      <w:r w:rsidR="00E019C9">
        <w:rPr>
          <w:b/>
          <w:sz w:val="24"/>
          <w:szCs w:val="24"/>
        </w:rPr>
        <w:t>RGANIZATIONAL EQUITY ECOSYSTEM</w:t>
      </w:r>
      <w:r>
        <w:rPr>
          <w:b/>
          <w:sz w:val="24"/>
          <w:szCs w:val="24"/>
        </w:rPr>
        <w:t xml:space="preserve"> </w:t>
      </w:r>
    </w:p>
    <w:p w14:paraId="345A0105" w14:textId="691C1B77" w:rsidR="000978D6" w:rsidRDefault="0051643E" w:rsidP="000978D6">
      <w:pPr>
        <w:rPr>
          <w:b/>
          <w:sz w:val="24"/>
          <w:szCs w:val="24"/>
        </w:rPr>
      </w:pPr>
      <w:r>
        <w:rPr>
          <w:b/>
          <w:noProof/>
          <w:sz w:val="24"/>
          <w:szCs w:val="24"/>
        </w:rPr>
        <w:drawing>
          <wp:inline distT="0" distB="0" distL="0" distR="0" wp14:anchorId="40EA6399" wp14:editId="05460BDC">
            <wp:extent cx="6118738" cy="4185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0" cy="4189910"/>
                    </a:xfrm>
                    <a:prstGeom prst="rect">
                      <a:avLst/>
                    </a:prstGeom>
                    <a:noFill/>
                  </pic:spPr>
                </pic:pic>
              </a:graphicData>
            </a:graphic>
          </wp:inline>
        </w:drawing>
      </w:r>
    </w:p>
    <w:p w14:paraId="7BE5E69E" w14:textId="77777777" w:rsidR="000978D6" w:rsidRDefault="000978D6" w:rsidP="000978D6">
      <w:pPr>
        <w:rPr>
          <w:b/>
          <w:sz w:val="24"/>
          <w:szCs w:val="24"/>
        </w:rPr>
      </w:pPr>
    </w:p>
    <w:p w14:paraId="04F8BA2F" w14:textId="77777777" w:rsidR="000978D6" w:rsidRDefault="000978D6" w:rsidP="000978D6">
      <w:pPr>
        <w:jc w:val="center"/>
        <w:rPr>
          <w:b/>
          <w:i/>
          <w:iCs/>
          <w:sz w:val="24"/>
          <w:szCs w:val="24"/>
        </w:rPr>
      </w:pPr>
      <w:r>
        <w:rPr>
          <w:b/>
          <w:sz w:val="24"/>
          <w:szCs w:val="24"/>
        </w:rPr>
        <w:t xml:space="preserve">It’s not about what you </w:t>
      </w:r>
      <w:r w:rsidRPr="00754789">
        <w:rPr>
          <w:b/>
          <w:i/>
          <w:iCs/>
          <w:sz w:val="24"/>
          <w:szCs w:val="24"/>
        </w:rPr>
        <w:t>do</w:t>
      </w:r>
      <w:r>
        <w:rPr>
          <w:b/>
          <w:sz w:val="24"/>
          <w:szCs w:val="24"/>
        </w:rPr>
        <w:t xml:space="preserve">, it’s about what you </w:t>
      </w:r>
      <w:r w:rsidRPr="00754789">
        <w:rPr>
          <w:b/>
          <w:i/>
          <w:iCs/>
          <w:sz w:val="24"/>
          <w:szCs w:val="24"/>
        </w:rPr>
        <w:t>build.</w:t>
      </w:r>
    </w:p>
    <w:p w14:paraId="550B417D" w14:textId="77777777" w:rsidR="000978D6" w:rsidRDefault="000978D6" w:rsidP="000978D6">
      <w:pPr>
        <w:jc w:val="center"/>
        <w:rPr>
          <w:b/>
          <w:i/>
          <w:iCs/>
          <w:sz w:val="24"/>
          <w:szCs w:val="24"/>
        </w:rPr>
      </w:pPr>
    </w:p>
    <w:p w14:paraId="2BDC3CE4" w14:textId="77777777" w:rsidR="000978D6" w:rsidRDefault="000978D6" w:rsidP="000978D6">
      <w:pPr>
        <w:rPr>
          <w:bCs/>
          <w:sz w:val="24"/>
          <w:szCs w:val="24"/>
        </w:rPr>
      </w:pPr>
      <w:r>
        <w:rPr>
          <w:bCs/>
          <w:sz w:val="24"/>
          <w:szCs w:val="24"/>
        </w:rPr>
        <w:t xml:space="preserve">All of the elements depicted in the Organizational Equity Ecosystem work together. </w:t>
      </w:r>
    </w:p>
    <w:p w14:paraId="3B18C08F" w14:textId="77777777" w:rsidR="000978D6" w:rsidRDefault="000978D6" w:rsidP="000978D6">
      <w:pPr>
        <w:rPr>
          <w:bCs/>
          <w:sz w:val="24"/>
          <w:szCs w:val="24"/>
        </w:rPr>
      </w:pPr>
    </w:p>
    <w:p w14:paraId="3F9FFD99" w14:textId="77777777" w:rsidR="000978D6" w:rsidRDefault="000978D6" w:rsidP="000978D6">
      <w:pPr>
        <w:rPr>
          <w:bCs/>
          <w:sz w:val="24"/>
          <w:szCs w:val="24"/>
        </w:rPr>
      </w:pPr>
      <w:r>
        <w:rPr>
          <w:bCs/>
          <w:sz w:val="24"/>
          <w:szCs w:val="24"/>
        </w:rPr>
        <w:t xml:space="preserve">The organizational equity ecosystem depicts the </w:t>
      </w:r>
      <w:r w:rsidRPr="003526A0">
        <w:rPr>
          <w:bCs/>
          <w:sz w:val="24"/>
          <w:szCs w:val="24"/>
          <w:u w:val="single"/>
        </w:rPr>
        <w:t>inviolable equity components</w:t>
      </w:r>
      <w:r>
        <w:rPr>
          <w:bCs/>
          <w:sz w:val="24"/>
          <w:szCs w:val="24"/>
        </w:rPr>
        <w:t xml:space="preserve"> (equity frame) beside the </w:t>
      </w:r>
      <w:r w:rsidRPr="003526A0">
        <w:rPr>
          <w:bCs/>
          <w:sz w:val="24"/>
          <w:szCs w:val="24"/>
          <w:u w:val="single"/>
        </w:rPr>
        <w:t>equity friendly processes</w:t>
      </w:r>
      <w:r>
        <w:rPr>
          <w:bCs/>
          <w:sz w:val="24"/>
          <w:szCs w:val="24"/>
        </w:rPr>
        <w:t xml:space="preserve"> that are necessary to enable progress.</w:t>
      </w:r>
    </w:p>
    <w:p w14:paraId="77D0B3A4" w14:textId="77777777" w:rsidR="000978D6" w:rsidRDefault="000978D6" w:rsidP="000978D6">
      <w:pPr>
        <w:rPr>
          <w:bCs/>
          <w:sz w:val="24"/>
          <w:szCs w:val="24"/>
        </w:rPr>
      </w:pPr>
    </w:p>
    <w:p w14:paraId="1C888B59" w14:textId="77777777" w:rsidR="000978D6" w:rsidRDefault="000978D6" w:rsidP="000978D6">
      <w:pPr>
        <w:rPr>
          <w:b/>
          <w:i/>
          <w:iCs/>
          <w:sz w:val="24"/>
          <w:szCs w:val="24"/>
        </w:rPr>
      </w:pPr>
      <w:r>
        <w:rPr>
          <w:bCs/>
          <w:sz w:val="24"/>
          <w:szCs w:val="24"/>
        </w:rPr>
        <w:t xml:space="preserve">These processes essentially serve to get us “off the hamster wheel” or out of the rut of the current status quo. They are tools for redesigning the work we do. They get at </w:t>
      </w:r>
      <w:r w:rsidRPr="00754789">
        <w:rPr>
          <w:b/>
          <w:i/>
          <w:iCs/>
          <w:sz w:val="24"/>
          <w:szCs w:val="24"/>
        </w:rPr>
        <w:t>The How.</w:t>
      </w:r>
    </w:p>
    <w:p w14:paraId="3D56970B" w14:textId="77777777" w:rsidR="000978D6" w:rsidRDefault="000978D6" w:rsidP="000978D6">
      <w:pPr>
        <w:rPr>
          <w:bCs/>
          <w:sz w:val="24"/>
          <w:szCs w:val="24"/>
        </w:rPr>
      </w:pPr>
    </w:p>
    <w:p w14:paraId="3DED664D" w14:textId="77777777" w:rsidR="000978D6" w:rsidRDefault="000978D6" w:rsidP="000978D6">
      <w:pPr>
        <w:rPr>
          <w:bCs/>
          <w:i/>
          <w:iCs/>
          <w:sz w:val="24"/>
          <w:szCs w:val="24"/>
        </w:rPr>
      </w:pPr>
      <w:r w:rsidRPr="003526A0">
        <w:rPr>
          <w:bCs/>
          <w:sz w:val="24"/>
          <w:szCs w:val="24"/>
          <w:u w:val="single"/>
        </w:rPr>
        <w:t>Knowledge and attitude changes</w:t>
      </w:r>
      <w:r>
        <w:rPr>
          <w:bCs/>
          <w:sz w:val="24"/>
          <w:szCs w:val="24"/>
        </w:rPr>
        <w:t xml:space="preserve"> are critical for comprehending </w:t>
      </w:r>
      <w:r w:rsidRPr="00754789">
        <w:rPr>
          <w:b/>
          <w:i/>
          <w:iCs/>
          <w:sz w:val="24"/>
          <w:szCs w:val="24"/>
        </w:rPr>
        <w:t>why</w:t>
      </w:r>
      <w:r>
        <w:rPr>
          <w:bCs/>
          <w:sz w:val="24"/>
          <w:szCs w:val="24"/>
        </w:rPr>
        <w:t xml:space="preserve"> each of the components in the ecosystem are important. Knowledge and attitudes are critical for achieving a mental shift </w:t>
      </w:r>
      <w:r w:rsidRPr="00754789">
        <w:rPr>
          <w:bCs/>
          <w:i/>
          <w:iCs/>
          <w:sz w:val="24"/>
          <w:szCs w:val="24"/>
        </w:rPr>
        <w:t>from transactional to transformational.</w:t>
      </w:r>
    </w:p>
    <w:p w14:paraId="577A61A0" w14:textId="77777777" w:rsidR="000978D6" w:rsidRDefault="000978D6" w:rsidP="000978D6">
      <w:pPr>
        <w:rPr>
          <w:bCs/>
          <w:sz w:val="24"/>
          <w:szCs w:val="24"/>
        </w:rPr>
      </w:pPr>
    </w:p>
    <w:p w14:paraId="2C94D662" w14:textId="2451F142" w:rsidR="00E84886" w:rsidRDefault="5E26BB60">
      <w:pPr>
        <w:rPr>
          <w:sz w:val="24"/>
          <w:szCs w:val="24"/>
        </w:rPr>
      </w:pPr>
      <w:r w:rsidRPr="5E26BB60">
        <w:rPr>
          <w:sz w:val="24"/>
          <w:szCs w:val="24"/>
        </w:rPr>
        <w:t xml:space="preserve">The listed </w:t>
      </w:r>
      <w:r w:rsidRPr="5E26BB60">
        <w:rPr>
          <w:sz w:val="24"/>
          <w:szCs w:val="24"/>
          <w:u w:val="single"/>
        </w:rPr>
        <w:t>resources</w:t>
      </w:r>
      <w:r w:rsidRPr="5E26BB60">
        <w:rPr>
          <w:sz w:val="24"/>
          <w:szCs w:val="24"/>
        </w:rPr>
        <w:t xml:space="preserve"> are </w:t>
      </w:r>
      <w:r w:rsidR="00AC6C6C">
        <w:rPr>
          <w:sz w:val="24"/>
          <w:szCs w:val="24"/>
        </w:rPr>
        <w:t xml:space="preserve">some examples of </w:t>
      </w:r>
      <w:r w:rsidRPr="5E26BB60">
        <w:rPr>
          <w:sz w:val="24"/>
          <w:szCs w:val="24"/>
        </w:rPr>
        <w:t xml:space="preserve">tools to help navigate this complexity. Note: </w:t>
      </w:r>
      <w:r w:rsidR="00AC6C6C" w:rsidRPr="00AC6C6C">
        <w:rPr>
          <w:sz w:val="24"/>
          <w:szCs w:val="24"/>
        </w:rPr>
        <w:t>Being trained is necessary but not s</w:t>
      </w:r>
      <w:r w:rsidR="00AC6C6C">
        <w:rPr>
          <w:sz w:val="24"/>
          <w:szCs w:val="24"/>
        </w:rPr>
        <w:t>u</w:t>
      </w:r>
      <w:r w:rsidR="00AC6C6C" w:rsidRPr="00AC6C6C">
        <w:rPr>
          <w:sz w:val="24"/>
          <w:szCs w:val="24"/>
        </w:rPr>
        <w:t>f</w:t>
      </w:r>
      <w:r w:rsidR="00AC6C6C">
        <w:rPr>
          <w:sz w:val="24"/>
          <w:szCs w:val="24"/>
        </w:rPr>
        <w:t>f</w:t>
      </w:r>
      <w:r w:rsidR="00AC6C6C" w:rsidRPr="00AC6C6C">
        <w:rPr>
          <w:sz w:val="24"/>
          <w:szCs w:val="24"/>
        </w:rPr>
        <w:t>icient to promote equity. The training must result in changed action. Being trained without action or being trained without a transformational mindset will only result in</w:t>
      </w:r>
      <w:r w:rsidR="00AC6C6C">
        <w:rPr>
          <w:sz w:val="24"/>
          <w:szCs w:val="24"/>
        </w:rPr>
        <w:t xml:space="preserve"> </w:t>
      </w:r>
      <w:r w:rsidRPr="5E26BB60">
        <w:rPr>
          <w:sz w:val="24"/>
          <w:szCs w:val="24"/>
        </w:rPr>
        <w:t>maintaining the status quo.</w:t>
      </w:r>
    </w:p>
    <w:p w14:paraId="69AF0DED" w14:textId="6C42D654" w:rsidR="001F0F79" w:rsidRDefault="00E019C9" w:rsidP="00AF2EEE">
      <w:pPr>
        <w:numPr>
          <w:ilvl w:val="0"/>
          <w:numId w:val="29"/>
        </w:numPr>
        <w:rPr>
          <w:b/>
          <w:sz w:val="24"/>
          <w:szCs w:val="24"/>
        </w:rPr>
      </w:pPr>
      <w:r w:rsidRPr="00E019C9">
        <w:rPr>
          <w:b/>
          <w:sz w:val="24"/>
          <w:szCs w:val="24"/>
        </w:rPr>
        <w:t>E</w:t>
      </w:r>
      <w:r>
        <w:rPr>
          <w:b/>
          <w:sz w:val="24"/>
          <w:szCs w:val="24"/>
        </w:rPr>
        <w:t>QUITY LINES OF INQUIRY</w:t>
      </w:r>
    </w:p>
    <w:p w14:paraId="5B25425C" w14:textId="77777777" w:rsidR="0051643E" w:rsidRPr="00E019C9" w:rsidRDefault="0051643E" w:rsidP="0051643E">
      <w:pPr>
        <w:ind w:left="360"/>
        <w:rPr>
          <w:b/>
          <w:sz w:val="24"/>
          <w:szCs w:val="24"/>
        </w:rPr>
      </w:pPr>
    </w:p>
    <w:p w14:paraId="4ED861BF" w14:textId="77777777" w:rsidR="008B38D6" w:rsidRPr="008B38D6" w:rsidRDefault="008B38D6" w:rsidP="008B38D6">
      <w:pPr>
        <w:rPr>
          <w:b/>
          <w:bCs/>
          <w:sz w:val="24"/>
          <w:szCs w:val="24"/>
        </w:rPr>
      </w:pPr>
    </w:p>
    <w:p w14:paraId="5E2ABAB8" w14:textId="77777777" w:rsidR="008B38D6" w:rsidRPr="008B38D6" w:rsidRDefault="008B38D6" w:rsidP="008B38D6">
      <w:pPr>
        <w:jc w:val="center"/>
        <w:rPr>
          <w:rFonts w:cstheme="minorHAnsi"/>
          <w:b/>
          <w:bCs/>
          <w:sz w:val="24"/>
          <w:szCs w:val="24"/>
          <w:u w:val="single"/>
        </w:rPr>
      </w:pPr>
      <w:r w:rsidRPr="008B38D6">
        <w:rPr>
          <w:rFonts w:cstheme="minorHAnsi"/>
          <w:b/>
          <w:bCs/>
          <w:sz w:val="24"/>
          <w:szCs w:val="24"/>
          <w:u w:val="single"/>
        </w:rPr>
        <w:t>Instructions</w:t>
      </w:r>
    </w:p>
    <w:p w14:paraId="284A18FC" w14:textId="77777777" w:rsidR="008B38D6" w:rsidRPr="008B38D6" w:rsidRDefault="008B38D6" w:rsidP="008B38D6">
      <w:pPr>
        <w:rPr>
          <w:rFonts w:cstheme="minorHAnsi"/>
          <w:b/>
          <w:bCs/>
          <w:sz w:val="24"/>
          <w:szCs w:val="24"/>
        </w:rPr>
      </w:pPr>
      <w:r w:rsidRPr="008B38D6">
        <w:rPr>
          <w:rFonts w:cstheme="minorHAnsi"/>
          <w:b/>
          <w:bCs/>
          <w:sz w:val="24"/>
          <w:szCs w:val="24"/>
        </w:rPr>
        <w:t xml:space="preserve">Rethink your equity challenge through an equity lens. Have discussions with your team members about the following questions.  For questions your team cannot answer, seek counsel from coaches, WDC staff and others.  For questions they cannot answer, identify what PWLE or others you may need to consult. </w:t>
      </w:r>
    </w:p>
    <w:p w14:paraId="3DAD43DA" w14:textId="77777777" w:rsidR="008B38D6" w:rsidRPr="008B38D6" w:rsidRDefault="008B38D6" w:rsidP="008B38D6">
      <w:pPr>
        <w:rPr>
          <w:rFonts w:cstheme="minorHAnsi"/>
          <w:sz w:val="24"/>
          <w:szCs w:val="24"/>
        </w:rPr>
      </w:pPr>
    </w:p>
    <w:p w14:paraId="3B10E6E6" w14:textId="77777777" w:rsidR="008B38D6" w:rsidRPr="008B38D6" w:rsidRDefault="008B38D6" w:rsidP="008B38D6">
      <w:pPr>
        <w:pStyle w:val="ListParagraph"/>
        <w:numPr>
          <w:ilvl w:val="0"/>
          <w:numId w:val="44"/>
        </w:numPr>
        <w:spacing w:after="0" w:line="240" w:lineRule="auto"/>
        <w:rPr>
          <w:rFonts w:cstheme="minorHAnsi"/>
          <w:sz w:val="24"/>
          <w:szCs w:val="24"/>
        </w:rPr>
      </w:pPr>
      <w:r w:rsidRPr="008B38D6">
        <w:rPr>
          <w:rFonts w:cstheme="minorHAnsi"/>
          <w:sz w:val="24"/>
          <w:szCs w:val="24"/>
        </w:rPr>
        <w:t>How would you articulate the challenge you came to address in an elevator speech?</w:t>
      </w:r>
    </w:p>
    <w:p w14:paraId="1276E431" w14:textId="77777777" w:rsidR="008B38D6" w:rsidRPr="008B38D6" w:rsidRDefault="008B38D6" w:rsidP="008B38D6">
      <w:pPr>
        <w:rPr>
          <w:rFonts w:cstheme="minorHAnsi"/>
          <w:sz w:val="24"/>
          <w:szCs w:val="24"/>
        </w:rPr>
      </w:pPr>
    </w:p>
    <w:p w14:paraId="761CEF15" w14:textId="77777777" w:rsidR="008B38D6" w:rsidRPr="008B38D6" w:rsidRDefault="008B38D6" w:rsidP="008B38D6">
      <w:pPr>
        <w:pStyle w:val="ListParagraph"/>
        <w:numPr>
          <w:ilvl w:val="0"/>
          <w:numId w:val="44"/>
        </w:numPr>
        <w:spacing w:after="0" w:line="240" w:lineRule="auto"/>
        <w:rPr>
          <w:rFonts w:cstheme="minorHAnsi"/>
          <w:sz w:val="24"/>
          <w:szCs w:val="24"/>
        </w:rPr>
      </w:pPr>
      <w:r w:rsidRPr="008B38D6">
        <w:rPr>
          <w:rFonts w:cstheme="minorHAnsi"/>
          <w:sz w:val="24"/>
          <w:szCs w:val="24"/>
        </w:rPr>
        <w:t xml:space="preserve">Who are all of the populations most likely to be adversely affected by your challenge, and are currently under-represented in your decision-making tables?  Keep a list of these populations on your wall to remind you to keep learning more about their specific life contexts and experiences relating to your </w:t>
      </w:r>
      <w:proofErr w:type="gramStart"/>
      <w:r w:rsidRPr="008B38D6">
        <w:rPr>
          <w:rFonts w:cstheme="minorHAnsi"/>
          <w:sz w:val="24"/>
          <w:szCs w:val="24"/>
        </w:rPr>
        <w:t>challenge.</w:t>
      </w:r>
      <w:proofErr w:type="gramEnd"/>
    </w:p>
    <w:p w14:paraId="4F0CFD2D" w14:textId="77777777" w:rsidR="008B38D6" w:rsidRPr="008B38D6" w:rsidRDefault="008B38D6" w:rsidP="008B38D6">
      <w:pPr>
        <w:rPr>
          <w:rFonts w:cstheme="minorHAnsi"/>
          <w:sz w:val="24"/>
          <w:szCs w:val="24"/>
        </w:rPr>
      </w:pPr>
    </w:p>
    <w:p w14:paraId="40598DA0" w14:textId="77777777" w:rsidR="008B38D6" w:rsidRPr="008B38D6" w:rsidRDefault="008B38D6" w:rsidP="008B38D6">
      <w:pPr>
        <w:pStyle w:val="ListParagraph"/>
        <w:numPr>
          <w:ilvl w:val="0"/>
          <w:numId w:val="44"/>
        </w:numPr>
        <w:spacing w:after="0" w:line="240" w:lineRule="auto"/>
        <w:rPr>
          <w:rFonts w:cstheme="minorHAnsi"/>
          <w:sz w:val="24"/>
          <w:szCs w:val="24"/>
        </w:rPr>
      </w:pPr>
      <w:r w:rsidRPr="008B38D6">
        <w:rPr>
          <w:rFonts w:cstheme="minorHAnsi"/>
          <w:sz w:val="24"/>
          <w:szCs w:val="24"/>
        </w:rPr>
        <w:t>How and why are under-represented groups you identified differentially impacted? How are “isms” holding the problem in place? (Racism, class, gender inequities, sexual orientation, etc...) How will you address these?</w:t>
      </w:r>
    </w:p>
    <w:p w14:paraId="469B0AA4" w14:textId="77777777" w:rsidR="008B38D6" w:rsidRPr="008B38D6" w:rsidRDefault="008B38D6" w:rsidP="008B38D6">
      <w:pPr>
        <w:rPr>
          <w:rFonts w:cstheme="minorHAnsi"/>
          <w:sz w:val="24"/>
          <w:szCs w:val="24"/>
        </w:rPr>
      </w:pPr>
    </w:p>
    <w:p w14:paraId="44F41569" w14:textId="77777777" w:rsidR="008B38D6" w:rsidRPr="008B38D6" w:rsidRDefault="008B38D6" w:rsidP="008B38D6">
      <w:pPr>
        <w:pStyle w:val="ListParagraph"/>
        <w:numPr>
          <w:ilvl w:val="0"/>
          <w:numId w:val="44"/>
        </w:numPr>
        <w:spacing w:after="0" w:line="240" w:lineRule="auto"/>
        <w:rPr>
          <w:rFonts w:cstheme="minorHAnsi"/>
          <w:sz w:val="24"/>
          <w:szCs w:val="24"/>
        </w:rPr>
      </w:pPr>
      <w:r w:rsidRPr="008B38D6">
        <w:rPr>
          <w:rFonts w:cstheme="minorHAnsi"/>
          <w:sz w:val="24"/>
          <w:szCs w:val="24"/>
        </w:rPr>
        <w:t>What past history is playing into the current situation, and in your relationship to the PWLE most affected? How will you address this?</w:t>
      </w:r>
    </w:p>
    <w:p w14:paraId="62E64332" w14:textId="77777777" w:rsidR="008B38D6" w:rsidRPr="008B38D6" w:rsidRDefault="008B38D6" w:rsidP="008B38D6">
      <w:pPr>
        <w:rPr>
          <w:rFonts w:cstheme="minorHAnsi"/>
          <w:sz w:val="24"/>
          <w:szCs w:val="24"/>
        </w:rPr>
      </w:pPr>
    </w:p>
    <w:p w14:paraId="36ACBE24" w14:textId="77777777" w:rsidR="008B38D6" w:rsidRPr="008B38D6" w:rsidRDefault="008B38D6" w:rsidP="008B38D6">
      <w:pPr>
        <w:pStyle w:val="ListParagraph"/>
        <w:numPr>
          <w:ilvl w:val="0"/>
          <w:numId w:val="44"/>
        </w:numPr>
        <w:spacing w:after="0" w:line="240" w:lineRule="auto"/>
        <w:rPr>
          <w:rFonts w:cstheme="minorHAnsi"/>
          <w:sz w:val="24"/>
          <w:szCs w:val="24"/>
        </w:rPr>
      </w:pPr>
      <w:r w:rsidRPr="008B38D6">
        <w:rPr>
          <w:rFonts w:cstheme="minorHAnsi"/>
          <w:sz w:val="24"/>
          <w:szCs w:val="24"/>
        </w:rPr>
        <w:t xml:space="preserve">What is the </w:t>
      </w:r>
      <w:proofErr w:type="spellStart"/>
      <w:r w:rsidRPr="008B38D6">
        <w:rPr>
          <w:rFonts w:cstheme="minorHAnsi"/>
          <w:sz w:val="24"/>
          <w:szCs w:val="24"/>
        </w:rPr>
        <w:t>band-aid</w:t>
      </w:r>
      <w:proofErr w:type="spellEnd"/>
      <w:r w:rsidRPr="008B38D6">
        <w:rPr>
          <w:rFonts w:cstheme="minorHAnsi"/>
          <w:sz w:val="24"/>
          <w:szCs w:val="24"/>
        </w:rPr>
        <w:t xml:space="preserve"> solution—the thing you are most inclined to do first to fix the problem in the present (“stem the bleeding”)</w:t>
      </w:r>
    </w:p>
    <w:p w14:paraId="1C0730EA" w14:textId="77777777" w:rsidR="008B38D6" w:rsidRPr="008B38D6" w:rsidRDefault="008B38D6" w:rsidP="008B38D6">
      <w:pPr>
        <w:rPr>
          <w:rFonts w:cstheme="minorHAnsi"/>
          <w:sz w:val="24"/>
          <w:szCs w:val="24"/>
        </w:rPr>
      </w:pPr>
    </w:p>
    <w:p w14:paraId="7142860C" w14:textId="7CD5209F" w:rsidR="008B38D6" w:rsidRPr="00004AD8" w:rsidRDefault="008B38D6" w:rsidP="00753A1B">
      <w:pPr>
        <w:pStyle w:val="ListParagraph"/>
        <w:numPr>
          <w:ilvl w:val="0"/>
          <w:numId w:val="44"/>
        </w:numPr>
        <w:spacing w:after="0" w:line="240" w:lineRule="auto"/>
        <w:rPr>
          <w:rFonts w:cstheme="minorHAnsi"/>
          <w:sz w:val="24"/>
          <w:szCs w:val="24"/>
        </w:rPr>
      </w:pPr>
      <w:r w:rsidRPr="00004AD8">
        <w:rPr>
          <w:rFonts w:cstheme="minorHAnsi"/>
          <w:sz w:val="24"/>
          <w:szCs w:val="24"/>
        </w:rPr>
        <w:t>What longer term changes will be necessary to prevent new people from being adversely affected by this challenge, and how will you sustain and accelerate improvements? (</w:t>
      </w:r>
      <w:proofErr w:type="gramStart"/>
      <w:r w:rsidRPr="00004AD8">
        <w:rPr>
          <w:rFonts w:cstheme="minorHAnsi"/>
          <w:sz w:val="24"/>
          <w:szCs w:val="24"/>
        </w:rPr>
        <w:t>for</w:t>
      </w:r>
      <w:proofErr w:type="gramEnd"/>
      <w:r w:rsidRPr="00004AD8">
        <w:rPr>
          <w:rFonts w:cstheme="minorHAnsi"/>
          <w:sz w:val="24"/>
          <w:szCs w:val="24"/>
        </w:rPr>
        <w:t xml:space="preserve"> example, </w:t>
      </w:r>
      <w:r w:rsidRPr="00004AD8">
        <w:rPr>
          <w:rFonts w:cstheme="minorHAnsi"/>
          <w:i/>
          <w:iCs/>
          <w:sz w:val="24"/>
          <w:szCs w:val="24"/>
        </w:rPr>
        <w:t>how will you transform power, relationships, structures, resource flows, interpersonal behaviors, polic</w:t>
      </w:r>
      <w:r w:rsidR="00004AD8">
        <w:rPr>
          <w:rFonts w:cstheme="minorHAnsi"/>
          <w:i/>
          <w:iCs/>
          <w:sz w:val="24"/>
          <w:szCs w:val="24"/>
        </w:rPr>
        <w:t>ies, procedures, mental models</w:t>
      </w:r>
      <w:r w:rsidRPr="00004AD8">
        <w:rPr>
          <w:rFonts w:cstheme="minorHAnsi"/>
          <w:i/>
          <w:iCs/>
          <w:sz w:val="24"/>
          <w:szCs w:val="24"/>
        </w:rPr>
        <w:t>…</w:t>
      </w:r>
      <w:r w:rsidRPr="00004AD8">
        <w:rPr>
          <w:rFonts w:cstheme="minorHAnsi"/>
          <w:sz w:val="24"/>
          <w:szCs w:val="24"/>
        </w:rPr>
        <w:t xml:space="preserve">) </w:t>
      </w:r>
    </w:p>
    <w:p w14:paraId="12309092" w14:textId="77777777" w:rsidR="008B38D6" w:rsidRPr="008B38D6" w:rsidRDefault="008B38D6" w:rsidP="008B38D6">
      <w:pPr>
        <w:pStyle w:val="ListParagraph"/>
        <w:rPr>
          <w:rFonts w:cstheme="minorHAnsi"/>
          <w:sz w:val="24"/>
          <w:szCs w:val="24"/>
        </w:rPr>
      </w:pPr>
    </w:p>
    <w:p w14:paraId="201D8009" w14:textId="77777777" w:rsidR="008B38D6" w:rsidRPr="008B38D6" w:rsidRDefault="008B38D6" w:rsidP="008B38D6">
      <w:pPr>
        <w:pStyle w:val="ListParagraph"/>
        <w:numPr>
          <w:ilvl w:val="0"/>
          <w:numId w:val="44"/>
        </w:numPr>
        <w:spacing w:after="0" w:line="240" w:lineRule="auto"/>
        <w:rPr>
          <w:sz w:val="24"/>
          <w:szCs w:val="24"/>
        </w:rPr>
      </w:pPr>
      <w:r w:rsidRPr="008B38D6">
        <w:rPr>
          <w:rFonts w:cstheme="minorHAnsi"/>
          <w:sz w:val="24"/>
          <w:szCs w:val="24"/>
        </w:rPr>
        <w:t xml:space="preserve">How will you adapt your design or process to meet the needs of people who may represent multiple or diverse identities, experiences and needs? </w:t>
      </w:r>
    </w:p>
    <w:p w14:paraId="7FCE420A" w14:textId="77777777" w:rsidR="00561C8A" w:rsidRDefault="00561C8A" w:rsidP="00561C8A">
      <w:pPr>
        <w:pStyle w:val="ListParagraph"/>
        <w:rPr>
          <w:bCs/>
          <w:sz w:val="24"/>
          <w:szCs w:val="24"/>
        </w:rPr>
      </w:pPr>
    </w:p>
    <w:p w14:paraId="5F84AC2E" w14:textId="27294BAD" w:rsidR="00EF257B" w:rsidRDefault="00EF257B">
      <w:pPr>
        <w:rPr>
          <w:bCs/>
          <w:sz w:val="24"/>
          <w:szCs w:val="24"/>
        </w:rPr>
      </w:pPr>
      <w:r>
        <w:rPr>
          <w:bCs/>
          <w:sz w:val="24"/>
          <w:szCs w:val="24"/>
        </w:rPr>
        <w:br w:type="page"/>
      </w:r>
    </w:p>
    <w:p w14:paraId="68EAD3F0" w14:textId="02FC3A64" w:rsidR="00EF257B" w:rsidRDefault="5E26BB60" w:rsidP="00EF257B">
      <w:pPr>
        <w:jc w:val="center"/>
        <w:rPr>
          <w:rFonts w:asciiTheme="minorHAnsi" w:hAnsiTheme="minorHAnsi" w:cstheme="minorHAnsi"/>
          <w:b/>
          <w:bCs/>
          <w:sz w:val="24"/>
          <w:szCs w:val="24"/>
          <w:u w:val="single"/>
        </w:rPr>
      </w:pPr>
      <w:r w:rsidRPr="00AC6C6C">
        <w:rPr>
          <w:rFonts w:asciiTheme="minorHAnsi" w:hAnsiTheme="minorHAnsi" w:cstheme="minorHAnsi"/>
          <w:b/>
          <w:bCs/>
          <w:sz w:val="24"/>
          <w:szCs w:val="24"/>
          <w:u w:val="single"/>
        </w:rPr>
        <w:t>Operationalizing R4P: EQUITY LINES OF INQUIRY</w:t>
      </w:r>
    </w:p>
    <w:p w14:paraId="2158B3CB" w14:textId="77777777" w:rsidR="00344282" w:rsidRPr="00AC6C6C" w:rsidRDefault="00344282" w:rsidP="00EF257B">
      <w:pPr>
        <w:jc w:val="center"/>
        <w:rPr>
          <w:rFonts w:asciiTheme="minorHAnsi" w:hAnsiTheme="minorHAnsi" w:cstheme="minorHAnsi"/>
          <w:b/>
          <w:bCs/>
          <w:sz w:val="24"/>
          <w:szCs w:val="24"/>
          <w:u w:val="single"/>
        </w:rPr>
      </w:pPr>
    </w:p>
    <w:p w14:paraId="13D186B7" w14:textId="0CD2CD7E" w:rsidR="00EF257B" w:rsidRDefault="00EF257B" w:rsidP="00EF257B">
      <w:pPr>
        <w:rPr>
          <w:rFonts w:asciiTheme="minorHAnsi" w:hAnsiTheme="minorHAnsi" w:cstheme="minorHAnsi"/>
          <w:sz w:val="24"/>
          <w:szCs w:val="24"/>
        </w:rPr>
      </w:pPr>
      <w:r w:rsidRPr="00AC6C6C">
        <w:rPr>
          <w:rFonts w:asciiTheme="minorHAnsi" w:hAnsiTheme="minorHAnsi" w:cstheme="minorHAnsi"/>
          <w:sz w:val="24"/>
          <w:szCs w:val="24"/>
        </w:rPr>
        <w:t xml:space="preserve">Ensure that the discussions leading to decisions explicitly focus on understanding and addressing the underlying factors </w:t>
      </w:r>
      <w:r w:rsidRPr="00AC6C6C">
        <w:rPr>
          <w:rFonts w:asciiTheme="minorHAnsi" w:hAnsiTheme="minorHAnsi" w:cstheme="minorHAnsi"/>
          <w:b/>
          <w:bCs/>
          <w:sz w:val="24"/>
          <w:szCs w:val="24"/>
        </w:rPr>
        <w:t xml:space="preserve">specific </w:t>
      </w:r>
      <w:r w:rsidR="00004AD8">
        <w:rPr>
          <w:rFonts w:asciiTheme="minorHAnsi" w:hAnsiTheme="minorHAnsi" w:cstheme="minorHAnsi"/>
          <w:sz w:val="24"/>
          <w:szCs w:val="24"/>
        </w:rPr>
        <w:t>to creation of inequities.</w:t>
      </w:r>
      <w:r w:rsidRPr="00AC6C6C">
        <w:rPr>
          <w:rFonts w:asciiTheme="minorHAnsi" w:hAnsiTheme="minorHAnsi" w:cstheme="minorHAnsi"/>
          <w:sz w:val="24"/>
          <w:szCs w:val="24"/>
        </w:rPr>
        <w:t xml:space="preserve"> This requires developing lines of inquiry that assess at least five main categories of factors that contribute to inequities. </w:t>
      </w:r>
    </w:p>
    <w:p w14:paraId="2B46FF80" w14:textId="4F0AA8E6" w:rsidR="00AB1491" w:rsidRDefault="00AB1491" w:rsidP="00EF257B">
      <w:pPr>
        <w:rPr>
          <w:rFonts w:asciiTheme="minorHAnsi" w:hAnsiTheme="minorHAnsi" w:cstheme="minorHAnsi"/>
          <w:sz w:val="24"/>
          <w:szCs w:val="24"/>
        </w:rPr>
      </w:pPr>
    </w:p>
    <w:p w14:paraId="66FE569F" w14:textId="5388912E" w:rsidR="00AB1491" w:rsidRPr="00AB1491" w:rsidRDefault="00AB1491" w:rsidP="00EF257B">
      <w:pPr>
        <w:rPr>
          <w:rFonts w:asciiTheme="minorHAnsi" w:hAnsiTheme="minorHAnsi" w:cstheme="minorHAnsi"/>
          <w:b/>
          <w:sz w:val="36"/>
          <w:szCs w:val="24"/>
        </w:rPr>
      </w:pPr>
      <w:r w:rsidRPr="00AB1491">
        <w:rPr>
          <w:rFonts w:asciiTheme="minorHAnsi" w:hAnsiTheme="minorHAnsi" w:cstheme="minorHAnsi"/>
          <w:b/>
          <w:sz w:val="40"/>
          <w:szCs w:val="24"/>
        </w:rPr>
        <w:t>R</w:t>
      </w:r>
      <w:r w:rsidRPr="00AB1491">
        <w:rPr>
          <w:rFonts w:asciiTheme="minorHAnsi" w:hAnsiTheme="minorHAnsi" w:cstheme="minorHAnsi"/>
          <w:b/>
          <w:sz w:val="36"/>
          <w:szCs w:val="24"/>
        </w:rPr>
        <w:t xml:space="preserve">EMOVE   </w:t>
      </w:r>
      <w:r w:rsidRPr="00AB1491">
        <w:rPr>
          <w:rFonts w:asciiTheme="minorHAnsi" w:hAnsiTheme="minorHAnsi" w:cstheme="minorHAnsi"/>
          <w:b/>
          <w:sz w:val="40"/>
          <w:szCs w:val="24"/>
        </w:rPr>
        <w:t>R</w:t>
      </w:r>
      <w:r w:rsidRPr="00AB1491">
        <w:rPr>
          <w:rFonts w:asciiTheme="minorHAnsi" w:hAnsiTheme="minorHAnsi" w:cstheme="minorHAnsi"/>
          <w:b/>
          <w:sz w:val="36"/>
          <w:szCs w:val="24"/>
        </w:rPr>
        <w:t xml:space="preserve">EPAIR   </w:t>
      </w:r>
      <w:r w:rsidRPr="00AB1491">
        <w:rPr>
          <w:rFonts w:asciiTheme="minorHAnsi" w:hAnsiTheme="minorHAnsi" w:cstheme="minorHAnsi"/>
          <w:b/>
          <w:sz w:val="40"/>
          <w:szCs w:val="24"/>
        </w:rPr>
        <w:t>R</w:t>
      </w:r>
      <w:r w:rsidRPr="00AB1491">
        <w:rPr>
          <w:rFonts w:asciiTheme="minorHAnsi" w:hAnsiTheme="minorHAnsi" w:cstheme="minorHAnsi"/>
          <w:b/>
          <w:sz w:val="36"/>
          <w:szCs w:val="24"/>
        </w:rPr>
        <w:t xml:space="preserve">ESTRUCTURE   </w:t>
      </w:r>
      <w:r w:rsidRPr="00AB1491">
        <w:rPr>
          <w:rFonts w:asciiTheme="minorHAnsi" w:hAnsiTheme="minorHAnsi" w:cstheme="minorHAnsi"/>
          <w:b/>
          <w:sz w:val="40"/>
          <w:szCs w:val="24"/>
        </w:rPr>
        <w:t>R</w:t>
      </w:r>
      <w:r w:rsidRPr="00AB1491">
        <w:rPr>
          <w:rFonts w:asciiTheme="minorHAnsi" w:hAnsiTheme="minorHAnsi" w:cstheme="minorHAnsi"/>
          <w:b/>
          <w:sz w:val="36"/>
          <w:szCs w:val="24"/>
        </w:rPr>
        <w:t xml:space="preserve">EMEDIATE        </w:t>
      </w:r>
      <w:r w:rsidRPr="00AB1491">
        <w:rPr>
          <w:rFonts w:asciiTheme="minorHAnsi" w:hAnsiTheme="minorHAnsi" w:cstheme="minorHAnsi"/>
          <w:b/>
          <w:sz w:val="40"/>
          <w:szCs w:val="24"/>
        </w:rPr>
        <w:t>P</w:t>
      </w:r>
      <w:r w:rsidRPr="00AB1491">
        <w:rPr>
          <w:rFonts w:asciiTheme="minorHAnsi" w:hAnsiTheme="minorHAnsi" w:cstheme="minorHAnsi"/>
          <w:b/>
          <w:sz w:val="36"/>
          <w:szCs w:val="24"/>
        </w:rPr>
        <w:t>ROVIDE</w:t>
      </w:r>
    </w:p>
    <w:p w14:paraId="239AA7BB" w14:textId="77777777" w:rsidR="00B34802" w:rsidRPr="00AC6C6C" w:rsidRDefault="00B34802" w:rsidP="00EF257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9350"/>
      </w:tblGrid>
      <w:tr w:rsidR="00EF257B" w:rsidRPr="00AC6C6C" w14:paraId="552701BC" w14:textId="77777777" w:rsidTr="5E26BB60">
        <w:tc>
          <w:tcPr>
            <w:tcW w:w="9350" w:type="dxa"/>
          </w:tcPr>
          <w:p w14:paraId="6D8253E4" w14:textId="77777777" w:rsidR="00004AD8" w:rsidRDefault="00004AD8" w:rsidP="00AB1491">
            <w:pPr>
              <w:ind w:right="511"/>
              <w:rPr>
                <w:rFonts w:asciiTheme="minorHAnsi" w:hAnsiTheme="minorHAnsi" w:cstheme="minorHAnsi"/>
                <w:b/>
                <w:bCs/>
                <w:i/>
                <w:iCs/>
                <w:sz w:val="28"/>
                <w:szCs w:val="24"/>
              </w:rPr>
            </w:pPr>
          </w:p>
          <w:p w14:paraId="6829DCDD" w14:textId="4021D8AE" w:rsidR="00EF257B" w:rsidRDefault="5E26BB60" w:rsidP="00004AD8">
            <w:pPr>
              <w:ind w:left="698" w:right="1238" w:hanging="698"/>
              <w:rPr>
                <w:rFonts w:asciiTheme="minorHAnsi" w:hAnsiTheme="minorHAnsi" w:cstheme="minorHAnsi"/>
                <w:b/>
                <w:bCs/>
                <w:sz w:val="24"/>
                <w:szCs w:val="24"/>
              </w:rPr>
            </w:pPr>
            <w:r w:rsidRPr="00004AD8">
              <w:rPr>
                <w:rFonts w:asciiTheme="minorHAnsi" w:hAnsiTheme="minorHAnsi" w:cstheme="minorHAnsi"/>
                <w:b/>
                <w:bCs/>
                <w:i/>
                <w:iCs/>
                <w:sz w:val="32"/>
                <w:szCs w:val="24"/>
              </w:rPr>
              <w:t xml:space="preserve">REMOVE </w:t>
            </w:r>
            <w:r w:rsidRPr="00AC6C6C">
              <w:rPr>
                <w:rFonts w:asciiTheme="minorHAnsi" w:hAnsiTheme="minorHAnsi" w:cstheme="minorHAnsi"/>
                <w:b/>
                <w:bCs/>
                <w:i/>
                <w:iCs/>
                <w:sz w:val="24"/>
                <w:szCs w:val="24"/>
              </w:rPr>
              <w:t>—</w:t>
            </w:r>
            <w:r w:rsidRPr="00AC6C6C">
              <w:rPr>
                <w:rFonts w:asciiTheme="minorHAnsi" w:hAnsiTheme="minorHAnsi" w:cstheme="minorHAnsi"/>
                <w:b/>
                <w:bCs/>
                <w:sz w:val="24"/>
                <w:szCs w:val="24"/>
              </w:rPr>
              <w:t>Where is</w:t>
            </w:r>
            <w:r w:rsidRPr="00AC6C6C">
              <w:rPr>
                <w:rFonts w:asciiTheme="minorHAnsi" w:hAnsiTheme="minorHAnsi" w:cstheme="minorHAnsi"/>
                <w:b/>
                <w:bCs/>
                <w:i/>
                <w:iCs/>
                <w:sz w:val="24"/>
                <w:szCs w:val="24"/>
              </w:rPr>
              <w:t xml:space="preserve"> </w:t>
            </w:r>
            <w:r w:rsidRPr="00AC6C6C">
              <w:rPr>
                <w:rFonts w:asciiTheme="minorHAnsi" w:hAnsiTheme="minorHAnsi" w:cstheme="minorHAnsi"/>
                <w:b/>
                <w:bCs/>
                <w:sz w:val="24"/>
                <w:szCs w:val="24"/>
              </w:rPr>
              <w:t>racism, implicit bias, differential treatment, differential access, differential outcome or collateral impacts occurring in various population groups?</w:t>
            </w:r>
          </w:p>
          <w:p w14:paraId="3FAB5AC1" w14:textId="77777777" w:rsidR="00AB1491" w:rsidRPr="00AC6C6C" w:rsidRDefault="00AB1491" w:rsidP="00AB1491">
            <w:pPr>
              <w:ind w:right="511"/>
              <w:rPr>
                <w:rFonts w:asciiTheme="minorHAnsi" w:hAnsiTheme="minorHAnsi" w:cstheme="minorHAnsi"/>
                <w:b/>
                <w:bCs/>
                <w:sz w:val="24"/>
                <w:szCs w:val="24"/>
              </w:rPr>
            </w:pPr>
          </w:p>
          <w:p w14:paraId="290B07F1" w14:textId="6ECE5674" w:rsidR="00EF257B" w:rsidRDefault="00EF257B" w:rsidP="00004AD8">
            <w:pPr>
              <w:ind w:right="698"/>
              <w:rPr>
                <w:rFonts w:asciiTheme="minorHAnsi" w:hAnsiTheme="minorHAnsi" w:cstheme="minorHAnsi"/>
                <w:i/>
                <w:iCs/>
                <w:sz w:val="24"/>
                <w:szCs w:val="24"/>
              </w:rPr>
            </w:pPr>
            <w:r w:rsidRPr="00AC6C6C">
              <w:rPr>
                <w:rFonts w:asciiTheme="minorHAnsi" w:hAnsiTheme="minorHAnsi" w:cstheme="minorHAnsi"/>
                <w:i/>
                <w:iCs/>
                <w:sz w:val="24"/>
                <w:szCs w:val="24"/>
              </w:rPr>
              <w:t>(Explicitly address racism and other “isms”, differential impacts or collateral impacts on populations that may exist and defines strategies to address)</w:t>
            </w:r>
            <w:r w:rsidR="00B34802">
              <w:rPr>
                <w:rFonts w:asciiTheme="minorHAnsi" w:hAnsiTheme="minorHAnsi" w:cstheme="minorHAnsi"/>
                <w:i/>
                <w:iCs/>
                <w:sz w:val="24"/>
                <w:szCs w:val="24"/>
              </w:rPr>
              <w:t xml:space="preserve"> </w:t>
            </w:r>
            <w:r w:rsidRPr="00AC6C6C">
              <w:rPr>
                <w:rFonts w:asciiTheme="minorHAnsi" w:hAnsiTheme="minorHAnsi" w:cstheme="minorHAnsi"/>
                <w:i/>
                <w:iCs/>
                <w:sz w:val="24"/>
                <w:szCs w:val="24"/>
              </w:rPr>
              <w:t>What needs to be done to create a process that does not result in differential impacts?</w:t>
            </w:r>
          </w:p>
          <w:p w14:paraId="7CD795C6" w14:textId="0DB11038" w:rsidR="00AB1491" w:rsidRDefault="00AB1491" w:rsidP="00AB1491">
            <w:pPr>
              <w:ind w:right="511"/>
              <w:rPr>
                <w:rFonts w:asciiTheme="minorHAnsi" w:hAnsiTheme="minorHAnsi" w:cstheme="minorHAnsi"/>
                <w:sz w:val="24"/>
                <w:szCs w:val="24"/>
              </w:rPr>
            </w:pPr>
          </w:p>
          <w:p w14:paraId="5CC7F5C1" w14:textId="43FFBDA1" w:rsidR="00AB1491" w:rsidRDefault="00AB1491" w:rsidP="00AB1491">
            <w:pPr>
              <w:ind w:right="511"/>
              <w:rPr>
                <w:rFonts w:asciiTheme="minorHAnsi" w:hAnsiTheme="minorHAnsi" w:cstheme="minorHAnsi"/>
                <w:sz w:val="24"/>
                <w:szCs w:val="24"/>
              </w:rPr>
            </w:pPr>
          </w:p>
          <w:p w14:paraId="451A910B" w14:textId="5D102EEB" w:rsidR="00AB1491" w:rsidRDefault="00AB1491" w:rsidP="00AB1491">
            <w:pPr>
              <w:ind w:right="511"/>
              <w:rPr>
                <w:rFonts w:asciiTheme="minorHAnsi" w:hAnsiTheme="minorHAnsi" w:cstheme="minorHAnsi"/>
                <w:sz w:val="24"/>
                <w:szCs w:val="24"/>
              </w:rPr>
            </w:pPr>
          </w:p>
          <w:p w14:paraId="50E4CC01" w14:textId="77777777" w:rsidR="00AB1491" w:rsidRPr="00AC6C6C" w:rsidRDefault="00AB1491" w:rsidP="00AB1491">
            <w:pPr>
              <w:ind w:right="511"/>
              <w:rPr>
                <w:rFonts w:asciiTheme="minorHAnsi" w:hAnsiTheme="minorHAnsi" w:cstheme="minorHAnsi"/>
                <w:sz w:val="24"/>
                <w:szCs w:val="24"/>
              </w:rPr>
            </w:pPr>
          </w:p>
          <w:p w14:paraId="273C737B" w14:textId="77777777" w:rsidR="00EF257B" w:rsidRPr="00AC6C6C" w:rsidRDefault="00EF257B" w:rsidP="00AB1491">
            <w:pPr>
              <w:ind w:right="511"/>
              <w:rPr>
                <w:rFonts w:asciiTheme="minorHAnsi" w:hAnsiTheme="minorHAnsi" w:cstheme="minorHAnsi"/>
                <w:sz w:val="24"/>
                <w:szCs w:val="24"/>
              </w:rPr>
            </w:pPr>
          </w:p>
        </w:tc>
      </w:tr>
      <w:tr w:rsidR="00EF257B" w:rsidRPr="00AC6C6C" w14:paraId="29AA83A0" w14:textId="77777777" w:rsidTr="5E26BB60">
        <w:tc>
          <w:tcPr>
            <w:tcW w:w="9350" w:type="dxa"/>
          </w:tcPr>
          <w:p w14:paraId="5F4C4EEB" w14:textId="77777777" w:rsidR="00004AD8" w:rsidRDefault="00004AD8" w:rsidP="00AB1491">
            <w:pPr>
              <w:ind w:right="511"/>
              <w:rPr>
                <w:rFonts w:asciiTheme="minorHAnsi" w:hAnsiTheme="minorHAnsi" w:cstheme="minorHAnsi"/>
                <w:b/>
                <w:bCs/>
                <w:i/>
                <w:iCs/>
                <w:sz w:val="28"/>
                <w:szCs w:val="24"/>
              </w:rPr>
            </w:pPr>
          </w:p>
          <w:p w14:paraId="547A7126" w14:textId="56679858" w:rsidR="00EF257B" w:rsidRPr="00AC6C6C" w:rsidRDefault="5E26BB60" w:rsidP="00004AD8">
            <w:pPr>
              <w:ind w:left="698" w:right="511" w:hanging="698"/>
              <w:rPr>
                <w:rFonts w:asciiTheme="minorHAnsi" w:hAnsiTheme="minorHAnsi" w:cstheme="minorHAnsi"/>
                <w:b/>
                <w:bCs/>
                <w:i/>
                <w:iCs/>
                <w:sz w:val="24"/>
                <w:szCs w:val="24"/>
              </w:rPr>
            </w:pPr>
            <w:r w:rsidRPr="00004AD8">
              <w:rPr>
                <w:rFonts w:asciiTheme="minorHAnsi" w:hAnsiTheme="minorHAnsi" w:cstheme="minorHAnsi"/>
                <w:b/>
                <w:bCs/>
                <w:i/>
                <w:iCs/>
                <w:sz w:val="32"/>
                <w:szCs w:val="24"/>
              </w:rPr>
              <w:t>REPAIR</w:t>
            </w:r>
            <w:r w:rsidRPr="00AC6C6C">
              <w:rPr>
                <w:rFonts w:asciiTheme="minorHAnsi" w:hAnsiTheme="minorHAnsi" w:cstheme="minorHAnsi"/>
                <w:b/>
                <w:bCs/>
                <w:i/>
                <w:iCs/>
                <w:sz w:val="24"/>
                <w:szCs w:val="24"/>
              </w:rPr>
              <w:t>—</w:t>
            </w:r>
            <w:r w:rsidRPr="00AC6C6C">
              <w:rPr>
                <w:rFonts w:asciiTheme="minorHAnsi" w:eastAsiaTheme="minorEastAsia" w:hAnsiTheme="minorHAnsi" w:cstheme="minorHAnsi"/>
                <w:i/>
                <w:iCs/>
                <w:color w:val="FFFFFF" w:themeColor="background1"/>
                <w:sz w:val="24"/>
                <w:szCs w:val="24"/>
              </w:rPr>
              <w:t xml:space="preserve"> </w:t>
            </w:r>
            <w:r w:rsidRPr="00AC6C6C">
              <w:rPr>
                <w:rFonts w:asciiTheme="minorHAnsi" w:hAnsiTheme="minorHAnsi" w:cstheme="minorHAnsi"/>
                <w:b/>
                <w:bCs/>
                <w:i/>
                <w:iCs/>
                <w:sz w:val="24"/>
                <w:szCs w:val="24"/>
              </w:rPr>
              <w:t>What past exposures produced damage that impacts the current challenge, (e.g. affect current ability (of population) to access health care, maintain health, or practice healthy behaviors?</w:t>
            </w:r>
          </w:p>
          <w:p w14:paraId="45D739FE" w14:textId="77777777" w:rsidR="00AB1491" w:rsidRDefault="00AB1491" w:rsidP="00AB1491">
            <w:pPr>
              <w:ind w:right="511"/>
              <w:rPr>
                <w:rFonts w:asciiTheme="minorHAnsi" w:hAnsiTheme="minorHAnsi" w:cstheme="minorHAnsi"/>
                <w:b/>
                <w:bCs/>
                <w:i/>
                <w:iCs/>
                <w:sz w:val="24"/>
                <w:szCs w:val="24"/>
              </w:rPr>
            </w:pPr>
          </w:p>
          <w:p w14:paraId="436B4D3E" w14:textId="77777777" w:rsidR="00880E30" w:rsidRDefault="00AB1491" w:rsidP="00AB1491">
            <w:pPr>
              <w:ind w:right="511"/>
              <w:rPr>
                <w:rFonts w:asciiTheme="minorHAnsi" w:hAnsiTheme="minorHAnsi" w:cstheme="minorHAnsi"/>
                <w:b/>
                <w:bCs/>
                <w:i/>
                <w:iCs/>
                <w:sz w:val="24"/>
                <w:szCs w:val="24"/>
              </w:rPr>
            </w:pPr>
            <w:r>
              <w:rPr>
                <w:rFonts w:asciiTheme="minorHAnsi" w:hAnsiTheme="minorHAnsi" w:cstheme="minorHAnsi"/>
                <w:b/>
                <w:bCs/>
                <w:i/>
                <w:iCs/>
                <w:sz w:val="24"/>
                <w:szCs w:val="24"/>
              </w:rPr>
              <w:br/>
            </w:r>
            <w:r w:rsidR="5E26BB60" w:rsidRPr="00AC6C6C">
              <w:rPr>
                <w:rFonts w:asciiTheme="minorHAnsi" w:hAnsiTheme="minorHAnsi" w:cstheme="minorHAnsi"/>
                <w:b/>
                <w:bCs/>
                <w:i/>
                <w:iCs/>
                <w:sz w:val="24"/>
                <w:szCs w:val="24"/>
              </w:rPr>
              <w:t xml:space="preserve">Have we actively recognized, discussed and addressed historical disadvantages of populations we serve? </w:t>
            </w:r>
          </w:p>
          <w:p w14:paraId="73335552" w14:textId="77777777" w:rsidR="00880E30" w:rsidRDefault="00880E30" w:rsidP="00AB1491">
            <w:pPr>
              <w:ind w:right="511"/>
              <w:rPr>
                <w:rFonts w:asciiTheme="minorHAnsi" w:hAnsiTheme="minorHAnsi" w:cstheme="minorHAnsi"/>
                <w:b/>
                <w:bCs/>
                <w:i/>
                <w:iCs/>
                <w:sz w:val="24"/>
                <w:szCs w:val="24"/>
              </w:rPr>
            </w:pPr>
          </w:p>
          <w:p w14:paraId="30F028B2" w14:textId="77777777" w:rsidR="00880E30" w:rsidRDefault="00880E30" w:rsidP="00AB1491">
            <w:pPr>
              <w:ind w:right="511"/>
              <w:rPr>
                <w:rFonts w:asciiTheme="minorHAnsi" w:hAnsiTheme="minorHAnsi" w:cstheme="minorHAnsi"/>
                <w:b/>
                <w:bCs/>
                <w:i/>
                <w:iCs/>
                <w:sz w:val="24"/>
                <w:szCs w:val="24"/>
              </w:rPr>
            </w:pPr>
          </w:p>
          <w:p w14:paraId="38A993E9" w14:textId="7326C212" w:rsidR="00EF257B" w:rsidRPr="00AC6C6C" w:rsidRDefault="5E26BB60" w:rsidP="00AB1491">
            <w:pPr>
              <w:ind w:right="511"/>
              <w:rPr>
                <w:rFonts w:asciiTheme="minorHAnsi" w:hAnsiTheme="minorHAnsi" w:cstheme="minorHAnsi"/>
                <w:b/>
                <w:bCs/>
                <w:i/>
                <w:iCs/>
                <w:sz w:val="24"/>
                <w:szCs w:val="24"/>
              </w:rPr>
            </w:pPr>
            <w:r w:rsidRPr="00AC6C6C">
              <w:rPr>
                <w:rFonts w:asciiTheme="minorHAnsi" w:hAnsiTheme="minorHAnsi" w:cstheme="minorHAnsi"/>
                <w:b/>
                <w:bCs/>
                <w:i/>
                <w:iCs/>
                <w:sz w:val="24"/>
                <w:szCs w:val="24"/>
              </w:rPr>
              <w:t xml:space="preserve">Have we Improved participation by improving quality of service delivery, by increasing outreach and by repairing damaged reputation in community from prior history of poor treatment? </w:t>
            </w:r>
          </w:p>
          <w:p w14:paraId="5C9C1933" w14:textId="37EFB6D2" w:rsidR="00EF257B" w:rsidRDefault="00EF257B" w:rsidP="00AB1491">
            <w:pPr>
              <w:ind w:right="511"/>
              <w:rPr>
                <w:rFonts w:asciiTheme="minorHAnsi" w:hAnsiTheme="minorHAnsi" w:cstheme="minorHAnsi"/>
                <w:b/>
                <w:bCs/>
                <w:i/>
                <w:iCs/>
                <w:sz w:val="24"/>
                <w:szCs w:val="24"/>
              </w:rPr>
            </w:pPr>
          </w:p>
          <w:p w14:paraId="02457082" w14:textId="22AC984F" w:rsidR="00AB1491" w:rsidRDefault="00AB1491" w:rsidP="00AB1491">
            <w:pPr>
              <w:ind w:right="511"/>
              <w:rPr>
                <w:rFonts w:asciiTheme="minorHAnsi" w:hAnsiTheme="minorHAnsi" w:cstheme="minorHAnsi"/>
                <w:b/>
                <w:bCs/>
                <w:i/>
                <w:iCs/>
                <w:sz w:val="24"/>
                <w:szCs w:val="24"/>
              </w:rPr>
            </w:pPr>
          </w:p>
          <w:p w14:paraId="5AB7AE23" w14:textId="386BC48D" w:rsidR="00880E30" w:rsidRDefault="00880E30" w:rsidP="00AB1491">
            <w:pPr>
              <w:ind w:right="511"/>
              <w:rPr>
                <w:rFonts w:asciiTheme="minorHAnsi" w:hAnsiTheme="minorHAnsi" w:cstheme="minorHAnsi"/>
                <w:b/>
                <w:bCs/>
                <w:i/>
                <w:iCs/>
                <w:sz w:val="24"/>
                <w:szCs w:val="24"/>
              </w:rPr>
            </w:pPr>
          </w:p>
          <w:p w14:paraId="40F83233" w14:textId="77777777" w:rsidR="00880E30" w:rsidRPr="00AC6C6C" w:rsidRDefault="00880E30" w:rsidP="00AB1491">
            <w:pPr>
              <w:ind w:right="511"/>
              <w:rPr>
                <w:rFonts w:asciiTheme="minorHAnsi" w:hAnsiTheme="minorHAnsi" w:cstheme="minorHAnsi"/>
                <w:b/>
                <w:bCs/>
                <w:i/>
                <w:iCs/>
                <w:sz w:val="24"/>
                <w:szCs w:val="24"/>
              </w:rPr>
            </w:pPr>
          </w:p>
          <w:p w14:paraId="6B7FA546" w14:textId="035400C5" w:rsidR="00EF257B" w:rsidRPr="00AC6C6C" w:rsidRDefault="00EF257B" w:rsidP="00AB1491">
            <w:pPr>
              <w:ind w:right="511"/>
              <w:rPr>
                <w:rFonts w:asciiTheme="minorHAnsi" w:hAnsiTheme="minorHAnsi" w:cstheme="minorHAnsi"/>
                <w:i/>
                <w:iCs/>
                <w:sz w:val="24"/>
                <w:szCs w:val="24"/>
              </w:rPr>
            </w:pPr>
            <w:r w:rsidRPr="00AC6C6C">
              <w:rPr>
                <w:rFonts w:asciiTheme="minorHAnsi" w:hAnsiTheme="minorHAnsi" w:cstheme="minorHAnsi"/>
                <w:i/>
                <w:iCs/>
                <w:sz w:val="24"/>
                <w:szCs w:val="24"/>
              </w:rPr>
              <w:t>(Explicitly addresses historical origins of oppression and relation to current health outcomes and defines strategies to repair damage/</w:t>
            </w:r>
            <w:r w:rsidR="00880E30">
              <w:rPr>
                <w:rFonts w:asciiTheme="minorHAnsi" w:hAnsiTheme="minorHAnsi" w:cstheme="minorHAnsi"/>
                <w:i/>
                <w:iCs/>
                <w:sz w:val="24"/>
                <w:szCs w:val="24"/>
              </w:rPr>
              <w:t xml:space="preserve">reduce </w:t>
            </w:r>
            <w:r w:rsidRPr="00AC6C6C">
              <w:rPr>
                <w:rFonts w:asciiTheme="minorHAnsi" w:hAnsiTheme="minorHAnsi" w:cstheme="minorHAnsi"/>
                <w:i/>
                <w:iCs/>
                <w:sz w:val="24"/>
                <w:szCs w:val="24"/>
              </w:rPr>
              <w:t>harm)</w:t>
            </w:r>
          </w:p>
          <w:p w14:paraId="1AF44FEA" w14:textId="156B6AA4" w:rsidR="00AB1491" w:rsidRPr="00AC6C6C" w:rsidRDefault="00AB1491" w:rsidP="00AB1491">
            <w:pPr>
              <w:ind w:right="511"/>
              <w:rPr>
                <w:rFonts w:asciiTheme="minorHAnsi" w:hAnsiTheme="minorHAnsi" w:cstheme="minorHAnsi"/>
                <w:sz w:val="24"/>
                <w:szCs w:val="24"/>
              </w:rPr>
            </w:pPr>
          </w:p>
        </w:tc>
      </w:tr>
    </w:tbl>
    <w:p w14:paraId="33A2F2AD" w14:textId="77777777" w:rsidR="00880E30" w:rsidRDefault="00880E30">
      <w:r>
        <w:br w:type="page"/>
      </w:r>
    </w:p>
    <w:tbl>
      <w:tblPr>
        <w:tblStyle w:val="TableGrid"/>
        <w:tblW w:w="0" w:type="auto"/>
        <w:tblLook w:val="04A0" w:firstRow="1" w:lastRow="0" w:firstColumn="1" w:lastColumn="0" w:noHBand="0" w:noVBand="1"/>
      </w:tblPr>
      <w:tblGrid>
        <w:gridCol w:w="9350"/>
      </w:tblGrid>
      <w:tr w:rsidR="00EF257B" w:rsidRPr="00AC6C6C" w14:paraId="6C94DA3D" w14:textId="77777777" w:rsidTr="5E26BB60">
        <w:tc>
          <w:tcPr>
            <w:tcW w:w="9350" w:type="dxa"/>
          </w:tcPr>
          <w:p w14:paraId="17F2BB5B" w14:textId="77777777" w:rsidR="00004AD8" w:rsidRDefault="00004AD8" w:rsidP="00AB1491">
            <w:pPr>
              <w:ind w:right="511"/>
              <w:rPr>
                <w:rFonts w:asciiTheme="minorHAnsi" w:hAnsiTheme="minorHAnsi" w:cstheme="minorHAnsi"/>
                <w:b/>
                <w:bCs/>
                <w:sz w:val="32"/>
                <w:szCs w:val="24"/>
              </w:rPr>
            </w:pPr>
          </w:p>
          <w:p w14:paraId="0D884CC5" w14:textId="1775A975" w:rsidR="00EF257B" w:rsidRDefault="00EF257B" w:rsidP="004942F1">
            <w:pPr>
              <w:ind w:left="698" w:right="511" w:hanging="720"/>
              <w:rPr>
                <w:rFonts w:asciiTheme="minorHAnsi" w:hAnsiTheme="minorHAnsi" w:cstheme="minorHAnsi"/>
                <w:b/>
                <w:bCs/>
                <w:i/>
                <w:iCs/>
                <w:sz w:val="24"/>
                <w:szCs w:val="24"/>
              </w:rPr>
            </w:pPr>
            <w:r w:rsidRPr="00004AD8">
              <w:rPr>
                <w:rFonts w:asciiTheme="minorHAnsi" w:hAnsiTheme="minorHAnsi" w:cstheme="minorHAnsi"/>
                <w:b/>
                <w:bCs/>
                <w:sz w:val="32"/>
                <w:szCs w:val="24"/>
              </w:rPr>
              <w:t xml:space="preserve">RESTRUCTURE </w:t>
            </w:r>
            <w:r w:rsidRPr="00AC6C6C">
              <w:rPr>
                <w:rFonts w:asciiTheme="minorHAnsi" w:hAnsiTheme="minorHAnsi" w:cstheme="minorHAnsi"/>
                <w:b/>
                <w:bCs/>
                <w:sz w:val="24"/>
                <w:szCs w:val="24"/>
              </w:rPr>
              <w:t xml:space="preserve">-- </w:t>
            </w:r>
            <w:r w:rsidRPr="00AC6C6C">
              <w:rPr>
                <w:rFonts w:asciiTheme="minorHAnsi" w:hAnsiTheme="minorHAnsi" w:cstheme="minorHAnsi"/>
                <w:b/>
                <w:bCs/>
                <w:i/>
                <w:iCs/>
                <w:sz w:val="24"/>
                <w:szCs w:val="24"/>
              </w:rPr>
              <w:t xml:space="preserve">What processes/social forces continue to produce risk, disadvantage and other adverse effects in vulnerable populations? </w:t>
            </w:r>
          </w:p>
          <w:p w14:paraId="63ED2B02" w14:textId="77777777" w:rsidR="00880E30" w:rsidRPr="00AC6C6C" w:rsidRDefault="00880E30" w:rsidP="00AB1491">
            <w:pPr>
              <w:ind w:right="511"/>
              <w:rPr>
                <w:rFonts w:asciiTheme="minorHAnsi" w:hAnsiTheme="minorHAnsi" w:cstheme="minorHAnsi"/>
                <w:b/>
                <w:bCs/>
                <w:i/>
                <w:iCs/>
                <w:sz w:val="24"/>
                <w:szCs w:val="24"/>
              </w:rPr>
            </w:pPr>
          </w:p>
          <w:p w14:paraId="40F5EB85" w14:textId="46BF3A83" w:rsidR="00EF257B" w:rsidRDefault="00EF257B" w:rsidP="00AB1491">
            <w:pPr>
              <w:ind w:right="511"/>
              <w:rPr>
                <w:rFonts w:asciiTheme="minorHAnsi" w:hAnsiTheme="minorHAnsi" w:cstheme="minorHAnsi"/>
                <w:i/>
                <w:iCs/>
                <w:sz w:val="24"/>
                <w:szCs w:val="24"/>
              </w:rPr>
            </w:pPr>
            <w:r w:rsidRPr="00AC6C6C">
              <w:rPr>
                <w:rFonts w:asciiTheme="minorHAnsi" w:hAnsiTheme="minorHAnsi" w:cstheme="minorHAnsi"/>
                <w:i/>
                <w:iCs/>
                <w:sz w:val="24"/>
                <w:szCs w:val="24"/>
              </w:rPr>
              <w:t>In what ways do our current processes:</w:t>
            </w:r>
          </w:p>
          <w:p w14:paraId="313496DF" w14:textId="77777777" w:rsidR="00880E30" w:rsidRPr="00AC6C6C" w:rsidRDefault="00880E30" w:rsidP="00AB1491">
            <w:pPr>
              <w:ind w:right="511"/>
              <w:rPr>
                <w:rFonts w:asciiTheme="minorHAnsi" w:hAnsiTheme="minorHAnsi" w:cstheme="minorHAnsi"/>
                <w:i/>
                <w:iCs/>
                <w:sz w:val="24"/>
                <w:szCs w:val="24"/>
              </w:rPr>
            </w:pPr>
          </w:p>
          <w:p w14:paraId="355931DF" w14:textId="1B51B6FF" w:rsidR="00EF257B" w:rsidRPr="00AC6C6C" w:rsidRDefault="00EF257B" w:rsidP="004942F1">
            <w:pPr>
              <w:pStyle w:val="ListParagraph"/>
              <w:numPr>
                <w:ilvl w:val="0"/>
                <w:numId w:val="47"/>
              </w:numPr>
              <w:spacing w:after="0" w:line="240" w:lineRule="auto"/>
              <w:ind w:left="1058" w:right="788"/>
              <w:rPr>
                <w:rFonts w:asciiTheme="minorHAnsi" w:hAnsiTheme="minorHAnsi" w:cstheme="minorHAnsi"/>
                <w:i/>
                <w:iCs/>
                <w:sz w:val="24"/>
                <w:szCs w:val="24"/>
              </w:rPr>
            </w:pPr>
            <w:r w:rsidRPr="00AC6C6C">
              <w:rPr>
                <w:rFonts w:asciiTheme="minorHAnsi" w:hAnsiTheme="minorHAnsi" w:cstheme="minorHAnsi"/>
                <w:i/>
                <w:iCs/>
                <w:sz w:val="24"/>
                <w:szCs w:val="24"/>
              </w:rPr>
              <w:t>___Pass over a group defined by (race, class gender, history) because it is just too hard to include t</w:t>
            </w:r>
            <w:r w:rsidR="004942F1">
              <w:rPr>
                <w:rFonts w:asciiTheme="minorHAnsi" w:hAnsiTheme="minorHAnsi" w:cstheme="minorHAnsi"/>
                <w:i/>
                <w:iCs/>
                <w:sz w:val="24"/>
                <w:szCs w:val="24"/>
              </w:rPr>
              <w:t>hem given limited job resources</w:t>
            </w:r>
          </w:p>
          <w:p w14:paraId="39DB08B6" w14:textId="5779CF18" w:rsidR="00EF257B" w:rsidRDefault="00EF257B" w:rsidP="004942F1">
            <w:pPr>
              <w:pStyle w:val="ListParagraph"/>
              <w:ind w:left="1058" w:right="788" w:hanging="360"/>
              <w:rPr>
                <w:rFonts w:asciiTheme="minorHAnsi" w:hAnsiTheme="minorHAnsi" w:cstheme="minorHAnsi"/>
                <w:i/>
                <w:iCs/>
                <w:sz w:val="24"/>
                <w:szCs w:val="24"/>
              </w:rPr>
            </w:pPr>
          </w:p>
          <w:p w14:paraId="770ABA16" w14:textId="77777777" w:rsidR="00880E30" w:rsidRPr="00AC6C6C" w:rsidRDefault="00880E30" w:rsidP="004942F1">
            <w:pPr>
              <w:pStyle w:val="ListParagraph"/>
              <w:ind w:left="1058" w:right="788" w:hanging="360"/>
              <w:rPr>
                <w:rFonts w:asciiTheme="minorHAnsi" w:hAnsiTheme="minorHAnsi" w:cstheme="minorHAnsi"/>
                <w:i/>
                <w:iCs/>
                <w:sz w:val="24"/>
                <w:szCs w:val="24"/>
              </w:rPr>
            </w:pPr>
          </w:p>
          <w:p w14:paraId="22E9F9A6" w14:textId="4D0E9BB7" w:rsidR="00EF257B" w:rsidRDefault="00EF257B" w:rsidP="004942F1">
            <w:pPr>
              <w:pStyle w:val="ListParagraph"/>
              <w:numPr>
                <w:ilvl w:val="0"/>
                <w:numId w:val="47"/>
              </w:numPr>
              <w:spacing w:after="0" w:line="240" w:lineRule="auto"/>
              <w:ind w:left="1058" w:right="788"/>
              <w:rPr>
                <w:rFonts w:asciiTheme="minorHAnsi" w:hAnsiTheme="minorHAnsi" w:cstheme="minorHAnsi"/>
                <w:i/>
                <w:iCs/>
                <w:sz w:val="24"/>
                <w:szCs w:val="24"/>
              </w:rPr>
            </w:pPr>
            <w:r w:rsidRPr="00AC6C6C">
              <w:rPr>
                <w:rFonts w:asciiTheme="minorHAnsi" w:hAnsiTheme="minorHAnsi" w:cstheme="minorHAnsi"/>
                <w:i/>
                <w:iCs/>
                <w:sz w:val="24"/>
                <w:szCs w:val="24"/>
              </w:rPr>
              <w:t>___Omit, forget, exclude, triage, don’t invite or restrict involvement of African American or Native American people, which keeps them from pa</w:t>
            </w:r>
            <w:r w:rsidR="004942F1">
              <w:rPr>
                <w:rFonts w:asciiTheme="minorHAnsi" w:hAnsiTheme="minorHAnsi" w:cstheme="minorHAnsi"/>
                <w:i/>
                <w:iCs/>
                <w:sz w:val="24"/>
                <w:szCs w:val="24"/>
              </w:rPr>
              <w:t>rticipating on an equal footing</w:t>
            </w:r>
          </w:p>
          <w:p w14:paraId="427B3AE4" w14:textId="77777777" w:rsidR="00880E30" w:rsidRPr="00AC6C6C" w:rsidRDefault="00880E30" w:rsidP="004942F1">
            <w:pPr>
              <w:pStyle w:val="ListParagraph"/>
              <w:spacing w:after="0" w:line="240" w:lineRule="auto"/>
              <w:ind w:left="1058" w:right="788" w:hanging="360"/>
              <w:rPr>
                <w:rFonts w:asciiTheme="minorHAnsi" w:hAnsiTheme="minorHAnsi" w:cstheme="minorHAnsi"/>
                <w:i/>
                <w:iCs/>
                <w:sz w:val="24"/>
                <w:szCs w:val="24"/>
              </w:rPr>
            </w:pPr>
          </w:p>
          <w:p w14:paraId="051B0C62" w14:textId="77777777" w:rsidR="00EF257B" w:rsidRPr="00AC6C6C" w:rsidRDefault="00EF257B" w:rsidP="004942F1">
            <w:pPr>
              <w:ind w:left="1058" w:right="788" w:hanging="360"/>
              <w:rPr>
                <w:rFonts w:asciiTheme="minorHAnsi" w:hAnsiTheme="minorHAnsi" w:cstheme="minorHAnsi"/>
                <w:i/>
                <w:iCs/>
                <w:sz w:val="24"/>
                <w:szCs w:val="24"/>
              </w:rPr>
            </w:pPr>
          </w:p>
          <w:p w14:paraId="79B6AC1E" w14:textId="6CFFB89C" w:rsidR="00EF257B" w:rsidRDefault="00EF257B" w:rsidP="004942F1">
            <w:pPr>
              <w:pStyle w:val="ListParagraph"/>
              <w:numPr>
                <w:ilvl w:val="0"/>
                <w:numId w:val="47"/>
              </w:numPr>
              <w:spacing w:after="0" w:line="240" w:lineRule="auto"/>
              <w:ind w:left="1058" w:right="788"/>
              <w:rPr>
                <w:rFonts w:asciiTheme="minorHAnsi" w:hAnsiTheme="minorHAnsi" w:cstheme="minorHAnsi"/>
                <w:i/>
                <w:iCs/>
                <w:sz w:val="24"/>
                <w:szCs w:val="24"/>
              </w:rPr>
            </w:pPr>
            <w:r w:rsidRPr="00AC6C6C">
              <w:rPr>
                <w:rFonts w:asciiTheme="minorHAnsi" w:hAnsiTheme="minorHAnsi" w:cstheme="minorHAnsi"/>
                <w:i/>
                <w:iCs/>
                <w:sz w:val="24"/>
                <w:szCs w:val="24"/>
              </w:rPr>
              <w:t>___Allow one population group to be left in undesirable circumstances while ena</w:t>
            </w:r>
            <w:r w:rsidR="004942F1">
              <w:rPr>
                <w:rFonts w:asciiTheme="minorHAnsi" w:hAnsiTheme="minorHAnsi" w:cstheme="minorHAnsi"/>
                <w:i/>
                <w:iCs/>
                <w:sz w:val="24"/>
                <w:szCs w:val="24"/>
              </w:rPr>
              <w:t>bling support for another group</w:t>
            </w:r>
          </w:p>
          <w:p w14:paraId="21CF859A" w14:textId="77777777" w:rsidR="00880E30" w:rsidRPr="00AC6C6C" w:rsidRDefault="00880E30" w:rsidP="004942F1">
            <w:pPr>
              <w:pStyle w:val="ListParagraph"/>
              <w:spacing w:after="0" w:line="240" w:lineRule="auto"/>
              <w:ind w:left="1058" w:right="788" w:hanging="360"/>
              <w:rPr>
                <w:rFonts w:asciiTheme="minorHAnsi" w:hAnsiTheme="minorHAnsi" w:cstheme="minorHAnsi"/>
                <w:i/>
                <w:iCs/>
                <w:sz w:val="24"/>
                <w:szCs w:val="24"/>
              </w:rPr>
            </w:pPr>
          </w:p>
          <w:p w14:paraId="6FF5F4A8" w14:textId="77777777" w:rsidR="00EF257B" w:rsidRPr="00AC6C6C" w:rsidRDefault="00EF257B" w:rsidP="004942F1">
            <w:pPr>
              <w:pStyle w:val="ListParagraph"/>
              <w:ind w:left="1058" w:right="788" w:hanging="360"/>
              <w:rPr>
                <w:rFonts w:asciiTheme="minorHAnsi" w:hAnsiTheme="minorHAnsi" w:cstheme="minorHAnsi"/>
                <w:i/>
                <w:iCs/>
                <w:sz w:val="24"/>
                <w:szCs w:val="24"/>
              </w:rPr>
            </w:pPr>
          </w:p>
          <w:p w14:paraId="49B7B150" w14:textId="1F229B2D" w:rsidR="00EF257B" w:rsidRPr="00AC6C6C" w:rsidRDefault="00EF257B" w:rsidP="004942F1">
            <w:pPr>
              <w:pStyle w:val="ListParagraph"/>
              <w:numPr>
                <w:ilvl w:val="0"/>
                <w:numId w:val="47"/>
              </w:numPr>
              <w:spacing w:after="0" w:line="240" w:lineRule="auto"/>
              <w:ind w:left="1058" w:right="788"/>
              <w:rPr>
                <w:rFonts w:asciiTheme="minorHAnsi" w:hAnsiTheme="minorHAnsi" w:cstheme="minorHAnsi"/>
                <w:i/>
                <w:iCs/>
                <w:sz w:val="24"/>
                <w:szCs w:val="24"/>
              </w:rPr>
            </w:pPr>
            <w:r w:rsidRPr="00AC6C6C">
              <w:rPr>
                <w:rFonts w:asciiTheme="minorHAnsi" w:hAnsiTheme="minorHAnsi" w:cstheme="minorHAnsi"/>
                <w:i/>
                <w:iCs/>
                <w:sz w:val="24"/>
                <w:szCs w:val="24"/>
              </w:rPr>
              <w:t>___Disproportionately (albeit unintentionally) put obstacles in the path of some groups defined by (race, class gender, history) resulting in their disadvantage</w:t>
            </w:r>
          </w:p>
          <w:p w14:paraId="271A33A3" w14:textId="1A3BFFB3" w:rsidR="00EF257B" w:rsidRDefault="00EF257B" w:rsidP="004942F1">
            <w:pPr>
              <w:pStyle w:val="ListParagraph"/>
              <w:ind w:left="1058" w:right="788" w:hanging="360"/>
              <w:rPr>
                <w:rFonts w:asciiTheme="minorHAnsi" w:hAnsiTheme="minorHAnsi" w:cstheme="minorHAnsi"/>
                <w:i/>
                <w:iCs/>
                <w:sz w:val="24"/>
                <w:szCs w:val="24"/>
              </w:rPr>
            </w:pPr>
          </w:p>
          <w:p w14:paraId="232975C3" w14:textId="77777777" w:rsidR="00880E30" w:rsidRPr="00AC6C6C" w:rsidRDefault="00880E30" w:rsidP="004942F1">
            <w:pPr>
              <w:pStyle w:val="ListParagraph"/>
              <w:ind w:left="1058" w:right="788" w:hanging="360"/>
              <w:rPr>
                <w:rFonts w:asciiTheme="minorHAnsi" w:hAnsiTheme="minorHAnsi" w:cstheme="minorHAnsi"/>
                <w:i/>
                <w:iCs/>
                <w:sz w:val="24"/>
                <w:szCs w:val="24"/>
              </w:rPr>
            </w:pPr>
          </w:p>
          <w:p w14:paraId="333BCB6F" w14:textId="1666DF2D" w:rsidR="00EF257B" w:rsidRPr="00AC6C6C" w:rsidRDefault="5E26BB60" w:rsidP="004942F1">
            <w:pPr>
              <w:pStyle w:val="ListParagraph"/>
              <w:numPr>
                <w:ilvl w:val="0"/>
                <w:numId w:val="47"/>
              </w:numPr>
              <w:spacing w:after="0" w:line="240" w:lineRule="auto"/>
              <w:ind w:left="1058" w:right="788"/>
              <w:rPr>
                <w:rFonts w:asciiTheme="minorHAnsi" w:hAnsiTheme="minorHAnsi" w:cstheme="minorHAnsi"/>
                <w:i/>
                <w:iCs/>
                <w:sz w:val="24"/>
                <w:szCs w:val="24"/>
              </w:rPr>
            </w:pPr>
            <w:r w:rsidRPr="00AC6C6C">
              <w:rPr>
                <w:rFonts w:asciiTheme="minorHAnsi" w:hAnsiTheme="minorHAnsi" w:cstheme="minorHAnsi"/>
                <w:i/>
                <w:iCs/>
                <w:sz w:val="24"/>
                <w:szCs w:val="24"/>
              </w:rPr>
              <w:t>___Impose punishment, limitations or mistreatment that disproportionately affect certain groups because of</w:t>
            </w:r>
            <w:r w:rsidR="004942F1">
              <w:rPr>
                <w:rFonts w:asciiTheme="minorHAnsi" w:hAnsiTheme="minorHAnsi" w:cstheme="minorHAnsi"/>
                <w:i/>
                <w:iCs/>
                <w:sz w:val="24"/>
                <w:szCs w:val="24"/>
              </w:rPr>
              <w:t xml:space="preserve"> (race, class gender, history)</w:t>
            </w:r>
          </w:p>
          <w:p w14:paraId="17F82549" w14:textId="212E63D5" w:rsidR="00EF257B" w:rsidRDefault="00EF257B" w:rsidP="00AB1491">
            <w:pPr>
              <w:ind w:right="511"/>
              <w:rPr>
                <w:rFonts w:asciiTheme="minorHAnsi" w:hAnsiTheme="minorHAnsi" w:cstheme="minorHAnsi"/>
                <w:b/>
                <w:bCs/>
                <w:i/>
                <w:iCs/>
                <w:sz w:val="24"/>
                <w:szCs w:val="24"/>
              </w:rPr>
            </w:pPr>
          </w:p>
          <w:p w14:paraId="0BB8B2C8" w14:textId="77777777" w:rsidR="00880E30" w:rsidRPr="00AC6C6C" w:rsidRDefault="00880E30" w:rsidP="00AB1491">
            <w:pPr>
              <w:ind w:right="511"/>
              <w:rPr>
                <w:rFonts w:asciiTheme="minorHAnsi" w:hAnsiTheme="minorHAnsi" w:cstheme="minorHAnsi"/>
                <w:b/>
                <w:bCs/>
                <w:i/>
                <w:iCs/>
                <w:sz w:val="24"/>
                <w:szCs w:val="24"/>
              </w:rPr>
            </w:pPr>
          </w:p>
          <w:p w14:paraId="25BB31B2" w14:textId="32952EB0" w:rsidR="00EF257B" w:rsidRDefault="00EF257B" w:rsidP="00AB1491">
            <w:pPr>
              <w:ind w:right="511"/>
              <w:rPr>
                <w:rFonts w:asciiTheme="minorHAnsi" w:hAnsiTheme="minorHAnsi" w:cstheme="minorHAnsi"/>
                <w:b/>
                <w:bCs/>
                <w:i/>
                <w:iCs/>
                <w:sz w:val="24"/>
                <w:szCs w:val="24"/>
              </w:rPr>
            </w:pPr>
            <w:r w:rsidRPr="00AC6C6C">
              <w:rPr>
                <w:rFonts w:asciiTheme="minorHAnsi" w:hAnsiTheme="minorHAnsi" w:cstheme="minorHAnsi"/>
                <w:b/>
                <w:bCs/>
                <w:i/>
                <w:iCs/>
                <w:sz w:val="24"/>
                <w:szCs w:val="24"/>
              </w:rPr>
              <w:t>How do we develop a new process that addresses this disadvantage?</w:t>
            </w:r>
          </w:p>
          <w:p w14:paraId="202CD614" w14:textId="34917345" w:rsidR="00880E30" w:rsidRDefault="00880E30" w:rsidP="00AB1491">
            <w:pPr>
              <w:ind w:right="511"/>
              <w:rPr>
                <w:rFonts w:asciiTheme="minorHAnsi" w:hAnsiTheme="minorHAnsi" w:cstheme="minorHAnsi"/>
                <w:b/>
                <w:bCs/>
                <w:i/>
                <w:iCs/>
                <w:sz w:val="24"/>
                <w:szCs w:val="24"/>
              </w:rPr>
            </w:pPr>
          </w:p>
          <w:p w14:paraId="4AFFFC7A" w14:textId="19E6C0A4" w:rsidR="00880E30" w:rsidRDefault="00880E30" w:rsidP="00AB1491">
            <w:pPr>
              <w:ind w:right="511"/>
              <w:rPr>
                <w:rFonts w:asciiTheme="minorHAnsi" w:hAnsiTheme="minorHAnsi" w:cstheme="minorHAnsi"/>
                <w:b/>
                <w:bCs/>
                <w:i/>
                <w:iCs/>
                <w:sz w:val="24"/>
                <w:szCs w:val="24"/>
              </w:rPr>
            </w:pPr>
          </w:p>
          <w:p w14:paraId="447917D6" w14:textId="7115BC29" w:rsidR="00880E30" w:rsidRDefault="00880E30" w:rsidP="00AB1491">
            <w:pPr>
              <w:ind w:right="511"/>
              <w:rPr>
                <w:rFonts w:asciiTheme="minorHAnsi" w:hAnsiTheme="minorHAnsi" w:cstheme="minorHAnsi"/>
                <w:b/>
                <w:bCs/>
                <w:i/>
                <w:iCs/>
                <w:sz w:val="24"/>
                <w:szCs w:val="24"/>
              </w:rPr>
            </w:pPr>
          </w:p>
          <w:p w14:paraId="69E06841" w14:textId="04D58F77" w:rsidR="00880E30" w:rsidRDefault="00880E30" w:rsidP="00AB1491">
            <w:pPr>
              <w:ind w:right="511"/>
              <w:rPr>
                <w:rFonts w:asciiTheme="minorHAnsi" w:hAnsiTheme="minorHAnsi" w:cstheme="minorHAnsi"/>
                <w:b/>
                <w:bCs/>
                <w:i/>
                <w:iCs/>
                <w:sz w:val="24"/>
                <w:szCs w:val="24"/>
              </w:rPr>
            </w:pPr>
          </w:p>
          <w:p w14:paraId="0FED87B3" w14:textId="77777777" w:rsidR="00880E30" w:rsidRPr="00AC6C6C" w:rsidRDefault="00880E30" w:rsidP="00AB1491">
            <w:pPr>
              <w:ind w:right="511"/>
              <w:rPr>
                <w:rFonts w:asciiTheme="minorHAnsi" w:hAnsiTheme="minorHAnsi" w:cstheme="minorHAnsi"/>
                <w:b/>
                <w:bCs/>
                <w:i/>
                <w:iCs/>
                <w:sz w:val="24"/>
                <w:szCs w:val="24"/>
              </w:rPr>
            </w:pPr>
          </w:p>
          <w:p w14:paraId="196E3AC8" w14:textId="593FF908" w:rsidR="00EF257B" w:rsidRPr="00AC6C6C" w:rsidRDefault="00EF257B" w:rsidP="00AB1491">
            <w:pPr>
              <w:ind w:right="511"/>
              <w:rPr>
                <w:rFonts w:asciiTheme="minorHAnsi" w:hAnsiTheme="minorHAnsi" w:cstheme="minorHAnsi"/>
                <w:i/>
                <w:iCs/>
                <w:sz w:val="24"/>
                <w:szCs w:val="24"/>
              </w:rPr>
            </w:pPr>
            <w:r w:rsidRPr="00AC6C6C">
              <w:rPr>
                <w:rFonts w:asciiTheme="minorHAnsi" w:hAnsiTheme="minorHAnsi" w:cstheme="minorHAnsi"/>
                <w:i/>
                <w:iCs/>
                <w:sz w:val="24"/>
                <w:szCs w:val="24"/>
              </w:rPr>
              <w:t>(</w:t>
            </w:r>
            <w:r w:rsidR="00AB1491">
              <w:rPr>
                <w:rFonts w:asciiTheme="minorHAnsi" w:hAnsiTheme="minorHAnsi" w:cstheme="minorHAnsi"/>
                <w:i/>
                <w:iCs/>
                <w:sz w:val="24"/>
                <w:szCs w:val="24"/>
              </w:rPr>
              <w:t>S</w:t>
            </w:r>
            <w:r w:rsidRPr="00AC6C6C">
              <w:rPr>
                <w:rFonts w:asciiTheme="minorHAnsi" w:hAnsiTheme="minorHAnsi" w:cstheme="minorHAnsi"/>
                <w:i/>
                <w:iCs/>
                <w:sz w:val="24"/>
                <w:szCs w:val="24"/>
              </w:rPr>
              <w:t xml:space="preserve">trategies/actions </w:t>
            </w:r>
            <w:r w:rsidR="00880E30">
              <w:rPr>
                <w:rFonts w:asciiTheme="minorHAnsi" w:hAnsiTheme="minorHAnsi" w:cstheme="minorHAnsi"/>
                <w:i/>
                <w:iCs/>
                <w:sz w:val="24"/>
                <w:szCs w:val="24"/>
              </w:rPr>
              <w:t>that will</w:t>
            </w:r>
            <w:r w:rsidR="00AB1491">
              <w:rPr>
                <w:rFonts w:asciiTheme="minorHAnsi" w:hAnsiTheme="minorHAnsi" w:cstheme="minorHAnsi"/>
                <w:i/>
                <w:iCs/>
                <w:sz w:val="24"/>
                <w:szCs w:val="24"/>
              </w:rPr>
              <w:t xml:space="preserve"> institutionalize</w:t>
            </w:r>
            <w:r w:rsidRPr="00AC6C6C">
              <w:rPr>
                <w:rFonts w:asciiTheme="minorHAnsi" w:hAnsiTheme="minorHAnsi" w:cstheme="minorHAnsi"/>
                <w:i/>
                <w:iCs/>
                <w:sz w:val="24"/>
                <w:szCs w:val="24"/>
              </w:rPr>
              <w:t xml:space="preserve"> transformed processes </w:t>
            </w:r>
            <w:r w:rsidR="00AB1491">
              <w:rPr>
                <w:rFonts w:asciiTheme="minorHAnsi" w:hAnsiTheme="minorHAnsi" w:cstheme="minorHAnsi"/>
                <w:i/>
                <w:iCs/>
                <w:sz w:val="24"/>
                <w:szCs w:val="24"/>
              </w:rPr>
              <w:t>…</w:t>
            </w:r>
            <w:r w:rsidRPr="00AC6C6C">
              <w:rPr>
                <w:rFonts w:asciiTheme="minorHAnsi" w:hAnsiTheme="minorHAnsi" w:cstheme="minorHAnsi"/>
                <w:i/>
                <w:iCs/>
                <w:sz w:val="24"/>
                <w:szCs w:val="24"/>
              </w:rPr>
              <w:t xml:space="preserve"> </w:t>
            </w:r>
            <w:r w:rsidR="00880E30">
              <w:rPr>
                <w:rFonts w:asciiTheme="minorHAnsi" w:hAnsiTheme="minorHAnsi" w:cstheme="minorHAnsi"/>
                <w:i/>
                <w:iCs/>
                <w:sz w:val="24"/>
                <w:szCs w:val="24"/>
              </w:rPr>
              <w:br/>
              <w:t xml:space="preserve">and </w:t>
            </w:r>
            <w:r w:rsidRPr="00AC6C6C">
              <w:rPr>
                <w:rFonts w:asciiTheme="minorHAnsi" w:hAnsiTheme="minorHAnsi" w:cstheme="minorHAnsi"/>
                <w:i/>
                <w:iCs/>
                <w:sz w:val="24"/>
                <w:szCs w:val="24"/>
              </w:rPr>
              <w:t xml:space="preserve">stop production of new risk) </w:t>
            </w:r>
          </w:p>
          <w:p w14:paraId="34D1B837" w14:textId="77777777" w:rsidR="00EF257B" w:rsidRPr="00AC6C6C" w:rsidRDefault="00EF257B" w:rsidP="00AB1491">
            <w:pPr>
              <w:ind w:right="511"/>
              <w:rPr>
                <w:rFonts w:asciiTheme="minorHAnsi" w:hAnsiTheme="minorHAnsi" w:cstheme="minorHAnsi"/>
                <w:sz w:val="24"/>
                <w:szCs w:val="24"/>
              </w:rPr>
            </w:pPr>
          </w:p>
        </w:tc>
      </w:tr>
    </w:tbl>
    <w:p w14:paraId="7CAB1F46" w14:textId="77777777" w:rsidR="00880E30" w:rsidRDefault="00880E30">
      <w:r>
        <w:br w:type="page"/>
      </w:r>
    </w:p>
    <w:tbl>
      <w:tblPr>
        <w:tblStyle w:val="TableGrid"/>
        <w:tblW w:w="0" w:type="auto"/>
        <w:tblLook w:val="04A0" w:firstRow="1" w:lastRow="0" w:firstColumn="1" w:lastColumn="0" w:noHBand="0" w:noVBand="1"/>
      </w:tblPr>
      <w:tblGrid>
        <w:gridCol w:w="9350"/>
      </w:tblGrid>
      <w:tr w:rsidR="00EF257B" w:rsidRPr="00AC6C6C" w14:paraId="50026575" w14:textId="77777777" w:rsidTr="5E26BB60">
        <w:tc>
          <w:tcPr>
            <w:tcW w:w="9350" w:type="dxa"/>
          </w:tcPr>
          <w:p w14:paraId="0234927A" w14:textId="77777777" w:rsidR="00004AD8" w:rsidRDefault="00004AD8" w:rsidP="00805C11">
            <w:pPr>
              <w:ind w:right="698"/>
              <w:rPr>
                <w:rFonts w:asciiTheme="minorHAnsi" w:eastAsiaTheme="minorEastAsia" w:hAnsiTheme="minorHAnsi" w:cstheme="minorHAnsi"/>
                <w:b/>
                <w:bCs/>
                <w:sz w:val="32"/>
                <w:szCs w:val="24"/>
              </w:rPr>
            </w:pPr>
          </w:p>
          <w:p w14:paraId="25854235" w14:textId="48A522CB" w:rsidR="00EF257B" w:rsidRDefault="00EF257B" w:rsidP="004942F1">
            <w:pPr>
              <w:ind w:left="698" w:right="1058" w:hanging="630"/>
              <w:rPr>
                <w:rFonts w:asciiTheme="minorHAnsi" w:hAnsiTheme="minorHAnsi" w:cstheme="minorHAnsi"/>
                <w:b/>
                <w:bCs/>
                <w:i/>
                <w:iCs/>
                <w:sz w:val="24"/>
                <w:szCs w:val="24"/>
              </w:rPr>
            </w:pPr>
            <w:r w:rsidRPr="00004AD8">
              <w:rPr>
                <w:rFonts w:asciiTheme="minorHAnsi" w:eastAsiaTheme="minorEastAsia" w:hAnsiTheme="minorHAnsi" w:cstheme="minorHAnsi"/>
                <w:b/>
                <w:bCs/>
                <w:sz w:val="32"/>
                <w:szCs w:val="24"/>
              </w:rPr>
              <w:t xml:space="preserve">REMEDIATE </w:t>
            </w:r>
            <w:r w:rsidRPr="00AC6C6C">
              <w:rPr>
                <w:rFonts w:asciiTheme="minorHAnsi" w:eastAsiaTheme="minorEastAsia" w:hAnsiTheme="minorHAnsi" w:cstheme="minorHAnsi"/>
                <w:b/>
                <w:bCs/>
                <w:sz w:val="24"/>
                <w:szCs w:val="24"/>
              </w:rPr>
              <w:t xml:space="preserve">-- </w:t>
            </w:r>
            <w:r w:rsidRPr="00AC6C6C">
              <w:rPr>
                <w:rFonts w:asciiTheme="minorHAnsi" w:hAnsiTheme="minorHAnsi" w:cstheme="minorHAnsi"/>
                <w:b/>
                <w:bCs/>
                <w:i/>
                <w:iCs/>
                <w:sz w:val="24"/>
                <w:szCs w:val="24"/>
              </w:rPr>
              <w:t>How can we buffer people from adverse effects while we wait for structural change?</w:t>
            </w:r>
          </w:p>
          <w:p w14:paraId="2A1E0237" w14:textId="77777777" w:rsidR="00880E30" w:rsidRPr="00AC6C6C" w:rsidRDefault="00880E30" w:rsidP="00805C11">
            <w:pPr>
              <w:ind w:right="698"/>
              <w:rPr>
                <w:rFonts w:asciiTheme="minorHAnsi" w:hAnsiTheme="minorHAnsi" w:cstheme="minorHAnsi"/>
                <w:b/>
                <w:bCs/>
                <w:i/>
                <w:iCs/>
                <w:sz w:val="24"/>
                <w:szCs w:val="24"/>
              </w:rPr>
            </w:pPr>
          </w:p>
          <w:p w14:paraId="0449C266" w14:textId="2AA0E678" w:rsidR="00EF257B" w:rsidRDefault="00EF257B" w:rsidP="00805C11">
            <w:pPr>
              <w:ind w:right="698"/>
              <w:rPr>
                <w:rFonts w:asciiTheme="minorHAnsi" w:hAnsiTheme="minorHAnsi" w:cstheme="minorHAnsi"/>
                <w:i/>
                <w:iCs/>
                <w:sz w:val="24"/>
                <w:szCs w:val="24"/>
              </w:rPr>
            </w:pPr>
            <w:r w:rsidRPr="00AC6C6C">
              <w:rPr>
                <w:rFonts w:asciiTheme="minorHAnsi" w:hAnsiTheme="minorHAnsi" w:cstheme="minorHAnsi"/>
                <w:i/>
                <w:iCs/>
                <w:sz w:val="24"/>
                <w:szCs w:val="24"/>
              </w:rPr>
              <w:t>In what ways does our program/institution:</w:t>
            </w:r>
          </w:p>
          <w:p w14:paraId="79B65664" w14:textId="77777777" w:rsidR="00880E30" w:rsidRPr="00AC6C6C" w:rsidRDefault="00880E30" w:rsidP="00004AD8">
            <w:pPr>
              <w:ind w:right="1058"/>
              <w:rPr>
                <w:rFonts w:asciiTheme="minorHAnsi" w:hAnsiTheme="minorHAnsi" w:cstheme="minorHAnsi"/>
                <w:i/>
                <w:iCs/>
                <w:sz w:val="24"/>
                <w:szCs w:val="24"/>
              </w:rPr>
            </w:pPr>
          </w:p>
          <w:p w14:paraId="1CB3800C" w14:textId="77777777"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Neglect to help people in the face of need</w:t>
            </w:r>
          </w:p>
          <w:p w14:paraId="2D4420A8" w14:textId="6AE3DF7B"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 xml:space="preserve">Avoid people or places because there is a perception </w:t>
            </w:r>
            <w:r w:rsidR="00AB1491">
              <w:rPr>
                <w:rFonts w:asciiTheme="minorHAnsi" w:hAnsiTheme="minorHAnsi" w:cstheme="minorHAnsi"/>
                <w:i/>
                <w:iCs/>
                <w:sz w:val="24"/>
                <w:szCs w:val="24"/>
              </w:rPr>
              <w:t>those people/places</w:t>
            </w:r>
            <w:r w:rsidRPr="00AC6C6C">
              <w:rPr>
                <w:rFonts w:asciiTheme="minorHAnsi" w:hAnsiTheme="minorHAnsi" w:cstheme="minorHAnsi"/>
                <w:i/>
                <w:iCs/>
                <w:sz w:val="24"/>
                <w:szCs w:val="24"/>
              </w:rPr>
              <w:t xml:space="preserve"> are too different or dangerous to risk interacting with or the problems too deep to address</w:t>
            </w:r>
          </w:p>
          <w:p w14:paraId="29A58DC5" w14:textId="77777777"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Fail to provide timely to accurate information, training, resources, or education to a population group that has a need, because we do not know how to address their specific needs</w:t>
            </w:r>
          </w:p>
          <w:p w14:paraId="4F3C9602" w14:textId="77777777"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Neglect or marginalize people because they are unable to participate in ways deemed acceptable</w:t>
            </w:r>
          </w:p>
          <w:p w14:paraId="6253A397" w14:textId="6030A23C"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Provide alternative strategies for people who do not ha</w:t>
            </w:r>
            <w:r w:rsidR="00AB1491">
              <w:rPr>
                <w:rFonts w:asciiTheme="minorHAnsi" w:hAnsiTheme="minorHAnsi" w:cstheme="minorHAnsi"/>
                <w:i/>
                <w:iCs/>
                <w:sz w:val="24"/>
                <w:szCs w:val="24"/>
              </w:rPr>
              <w:t>ve access to standard resources</w:t>
            </w:r>
          </w:p>
          <w:p w14:paraId="3DB7C208" w14:textId="764ED010" w:rsidR="00EF257B" w:rsidRPr="00AC6C6C" w:rsidRDefault="00EF257B" w:rsidP="00004AD8">
            <w:pPr>
              <w:pStyle w:val="ListParagraph"/>
              <w:numPr>
                <w:ilvl w:val="0"/>
                <w:numId w:val="43"/>
              </w:numPr>
              <w:spacing w:after="0" w:line="240" w:lineRule="auto"/>
              <w:ind w:right="1058"/>
              <w:rPr>
                <w:rFonts w:asciiTheme="minorHAnsi" w:hAnsiTheme="minorHAnsi" w:cstheme="minorHAnsi"/>
                <w:i/>
                <w:iCs/>
                <w:sz w:val="24"/>
                <w:szCs w:val="24"/>
              </w:rPr>
            </w:pPr>
            <w:r w:rsidRPr="00AC6C6C">
              <w:rPr>
                <w:rFonts w:asciiTheme="minorHAnsi" w:hAnsiTheme="minorHAnsi" w:cstheme="minorHAnsi"/>
                <w:i/>
                <w:iCs/>
                <w:sz w:val="24"/>
                <w:szCs w:val="24"/>
              </w:rPr>
              <w:t>Consider the possible negative consequences</w:t>
            </w:r>
            <w:r w:rsidR="00AB1491">
              <w:rPr>
                <w:rFonts w:asciiTheme="minorHAnsi" w:hAnsiTheme="minorHAnsi" w:cstheme="minorHAnsi"/>
                <w:i/>
                <w:iCs/>
                <w:sz w:val="24"/>
                <w:szCs w:val="24"/>
              </w:rPr>
              <w:t xml:space="preserve"> of temporary buffers/solutions</w:t>
            </w:r>
          </w:p>
          <w:p w14:paraId="4D9B6F24" w14:textId="1850E90F" w:rsidR="00EF257B" w:rsidRDefault="00EF257B" w:rsidP="00805C11">
            <w:pPr>
              <w:pStyle w:val="ListParagraph"/>
              <w:ind w:left="2160" w:right="698"/>
              <w:rPr>
                <w:rFonts w:asciiTheme="minorHAnsi" w:hAnsiTheme="minorHAnsi" w:cstheme="minorHAnsi"/>
                <w:b/>
                <w:bCs/>
                <w:i/>
                <w:iCs/>
                <w:sz w:val="24"/>
                <w:szCs w:val="24"/>
              </w:rPr>
            </w:pPr>
          </w:p>
          <w:p w14:paraId="7309A303" w14:textId="6F8F1878" w:rsidR="00004AD8" w:rsidRDefault="00004AD8" w:rsidP="00805C11">
            <w:pPr>
              <w:pStyle w:val="ListParagraph"/>
              <w:ind w:left="2160" w:right="698"/>
              <w:rPr>
                <w:rFonts w:asciiTheme="minorHAnsi" w:hAnsiTheme="minorHAnsi" w:cstheme="minorHAnsi"/>
                <w:b/>
                <w:bCs/>
                <w:i/>
                <w:iCs/>
                <w:sz w:val="24"/>
                <w:szCs w:val="24"/>
              </w:rPr>
            </w:pPr>
          </w:p>
          <w:p w14:paraId="5FAA966C" w14:textId="77777777" w:rsidR="00004AD8" w:rsidRPr="00AC6C6C" w:rsidRDefault="00004AD8" w:rsidP="00805C11">
            <w:pPr>
              <w:pStyle w:val="ListParagraph"/>
              <w:ind w:left="2160" w:right="698"/>
              <w:rPr>
                <w:rFonts w:asciiTheme="minorHAnsi" w:hAnsiTheme="minorHAnsi" w:cstheme="minorHAnsi"/>
                <w:b/>
                <w:bCs/>
                <w:i/>
                <w:iCs/>
                <w:sz w:val="24"/>
                <w:szCs w:val="24"/>
              </w:rPr>
            </w:pPr>
          </w:p>
          <w:p w14:paraId="5F03A7CB" w14:textId="77777777" w:rsidR="00EF257B" w:rsidRPr="00AC6C6C" w:rsidRDefault="00EF257B" w:rsidP="00805C11">
            <w:pPr>
              <w:ind w:right="698"/>
              <w:rPr>
                <w:rFonts w:asciiTheme="minorHAnsi" w:hAnsiTheme="minorHAnsi" w:cstheme="minorHAnsi"/>
                <w:i/>
                <w:iCs/>
                <w:sz w:val="24"/>
                <w:szCs w:val="24"/>
              </w:rPr>
            </w:pPr>
            <w:r w:rsidRPr="00AC6C6C">
              <w:rPr>
                <w:rFonts w:asciiTheme="minorHAnsi" w:hAnsiTheme="minorHAnsi" w:cstheme="minorHAnsi"/>
                <w:i/>
                <w:iCs/>
                <w:sz w:val="24"/>
                <w:szCs w:val="24"/>
              </w:rPr>
              <w:t xml:space="preserve">(Addresses risks/challenges/exposures experienced in real time) </w:t>
            </w:r>
          </w:p>
          <w:p w14:paraId="2A491048" w14:textId="77777777" w:rsidR="00EF257B" w:rsidRPr="00AC6C6C" w:rsidRDefault="00EF257B" w:rsidP="00805C11">
            <w:pPr>
              <w:tabs>
                <w:tab w:val="left" w:pos="2370"/>
              </w:tabs>
              <w:ind w:right="698"/>
              <w:rPr>
                <w:rFonts w:asciiTheme="minorHAnsi" w:hAnsiTheme="minorHAnsi" w:cstheme="minorHAnsi"/>
                <w:sz w:val="24"/>
                <w:szCs w:val="24"/>
              </w:rPr>
            </w:pPr>
          </w:p>
        </w:tc>
      </w:tr>
      <w:tr w:rsidR="00EF257B" w:rsidRPr="00AC6C6C" w14:paraId="75A9A7F8" w14:textId="77777777" w:rsidTr="5E26BB60">
        <w:tc>
          <w:tcPr>
            <w:tcW w:w="9350" w:type="dxa"/>
          </w:tcPr>
          <w:p w14:paraId="5EBEF426" w14:textId="77777777" w:rsidR="00004AD8" w:rsidRDefault="00004AD8" w:rsidP="00805C11">
            <w:pPr>
              <w:ind w:right="698"/>
              <w:rPr>
                <w:rFonts w:asciiTheme="minorHAnsi" w:hAnsiTheme="minorHAnsi" w:cstheme="minorHAnsi"/>
                <w:b/>
                <w:bCs/>
                <w:sz w:val="28"/>
                <w:szCs w:val="24"/>
              </w:rPr>
            </w:pPr>
          </w:p>
          <w:p w14:paraId="06FB2867" w14:textId="33C9C608" w:rsidR="00EF257B" w:rsidRPr="00AC6C6C" w:rsidRDefault="00EF257B" w:rsidP="00805C11">
            <w:pPr>
              <w:ind w:right="698"/>
              <w:rPr>
                <w:rFonts w:asciiTheme="minorHAnsi" w:hAnsiTheme="minorHAnsi" w:cstheme="minorHAnsi"/>
                <w:b/>
                <w:bCs/>
                <w:i/>
                <w:iCs/>
                <w:sz w:val="24"/>
                <w:szCs w:val="24"/>
              </w:rPr>
            </w:pPr>
            <w:r w:rsidRPr="00004AD8">
              <w:rPr>
                <w:rFonts w:asciiTheme="minorHAnsi" w:hAnsiTheme="minorHAnsi" w:cstheme="minorHAnsi"/>
                <w:b/>
                <w:bCs/>
                <w:sz w:val="32"/>
                <w:szCs w:val="24"/>
              </w:rPr>
              <w:t xml:space="preserve">PROVIDE </w:t>
            </w:r>
            <w:r w:rsidRPr="00AC6C6C">
              <w:rPr>
                <w:rFonts w:asciiTheme="minorHAnsi" w:hAnsiTheme="minorHAnsi" w:cstheme="minorHAnsi"/>
                <w:b/>
                <w:bCs/>
                <w:i/>
                <w:iCs/>
                <w:sz w:val="24"/>
                <w:szCs w:val="24"/>
              </w:rPr>
              <w:t>-How can we ensure that peoples’ ability to access, participate in or benefit from services and care are not limited by social, political, cultural, economic, physical ability and other identifiable characteristics?</w:t>
            </w:r>
          </w:p>
          <w:p w14:paraId="6C49A44C" w14:textId="68C3CE62" w:rsidR="00EF257B" w:rsidRDefault="00EF257B" w:rsidP="00805C11">
            <w:pPr>
              <w:ind w:right="698"/>
              <w:rPr>
                <w:rFonts w:asciiTheme="minorHAnsi" w:hAnsiTheme="minorHAnsi" w:cstheme="minorHAnsi"/>
                <w:i/>
                <w:iCs/>
                <w:sz w:val="24"/>
                <w:szCs w:val="24"/>
              </w:rPr>
            </w:pPr>
          </w:p>
          <w:p w14:paraId="3AD17D7D" w14:textId="0B451A1B" w:rsidR="00004AD8" w:rsidRDefault="00004AD8" w:rsidP="00805C11">
            <w:pPr>
              <w:ind w:right="698"/>
              <w:rPr>
                <w:rFonts w:asciiTheme="minorHAnsi" w:hAnsiTheme="minorHAnsi" w:cstheme="minorHAnsi"/>
                <w:i/>
                <w:iCs/>
                <w:sz w:val="24"/>
                <w:szCs w:val="24"/>
              </w:rPr>
            </w:pPr>
          </w:p>
          <w:p w14:paraId="75072838" w14:textId="74E8BF98" w:rsidR="00004AD8" w:rsidRDefault="00004AD8" w:rsidP="00805C11">
            <w:pPr>
              <w:ind w:right="698"/>
              <w:rPr>
                <w:rFonts w:asciiTheme="minorHAnsi" w:hAnsiTheme="minorHAnsi" w:cstheme="minorHAnsi"/>
                <w:i/>
                <w:iCs/>
                <w:sz w:val="24"/>
                <w:szCs w:val="24"/>
              </w:rPr>
            </w:pPr>
          </w:p>
          <w:p w14:paraId="200B27BA" w14:textId="5483D999" w:rsidR="00004AD8" w:rsidRDefault="00004AD8" w:rsidP="00805C11">
            <w:pPr>
              <w:ind w:right="698"/>
              <w:rPr>
                <w:rFonts w:asciiTheme="minorHAnsi" w:hAnsiTheme="minorHAnsi" w:cstheme="minorHAnsi"/>
                <w:i/>
                <w:iCs/>
                <w:sz w:val="24"/>
                <w:szCs w:val="24"/>
              </w:rPr>
            </w:pPr>
          </w:p>
          <w:p w14:paraId="613F9407" w14:textId="4EE511E3" w:rsidR="00004AD8" w:rsidRDefault="00004AD8" w:rsidP="00805C11">
            <w:pPr>
              <w:ind w:right="698"/>
              <w:rPr>
                <w:rFonts w:asciiTheme="minorHAnsi" w:hAnsiTheme="minorHAnsi" w:cstheme="minorHAnsi"/>
                <w:i/>
                <w:iCs/>
                <w:sz w:val="24"/>
                <w:szCs w:val="24"/>
              </w:rPr>
            </w:pPr>
          </w:p>
          <w:p w14:paraId="44EC1FD6" w14:textId="77777777" w:rsidR="00004AD8" w:rsidRPr="00AC6C6C" w:rsidRDefault="00004AD8" w:rsidP="00805C11">
            <w:pPr>
              <w:ind w:right="698"/>
              <w:rPr>
                <w:rFonts w:asciiTheme="minorHAnsi" w:hAnsiTheme="minorHAnsi" w:cstheme="minorHAnsi"/>
                <w:i/>
                <w:iCs/>
                <w:sz w:val="24"/>
                <w:szCs w:val="24"/>
              </w:rPr>
            </w:pPr>
          </w:p>
          <w:p w14:paraId="6030F03E" w14:textId="2A4C794D" w:rsidR="00EF257B" w:rsidRPr="00AC6C6C" w:rsidRDefault="00EF257B" w:rsidP="00805C11">
            <w:pPr>
              <w:tabs>
                <w:tab w:val="left" w:pos="8348"/>
              </w:tabs>
              <w:ind w:right="698"/>
              <w:rPr>
                <w:rFonts w:asciiTheme="minorHAnsi" w:hAnsiTheme="minorHAnsi" w:cstheme="minorHAnsi"/>
                <w:i/>
                <w:iCs/>
                <w:sz w:val="24"/>
                <w:szCs w:val="24"/>
              </w:rPr>
            </w:pPr>
            <w:r w:rsidRPr="00AC6C6C">
              <w:rPr>
                <w:rFonts w:asciiTheme="minorHAnsi" w:hAnsiTheme="minorHAnsi" w:cstheme="minorHAnsi"/>
                <w:i/>
                <w:iCs/>
                <w:sz w:val="24"/>
                <w:szCs w:val="24"/>
              </w:rPr>
              <w:t>(</w:t>
            </w:r>
            <w:r w:rsidR="00AC6C6C">
              <w:rPr>
                <w:rFonts w:asciiTheme="minorHAnsi" w:hAnsiTheme="minorHAnsi" w:cstheme="minorHAnsi"/>
                <w:i/>
                <w:iCs/>
                <w:sz w:val="24"/>
                <w:szCs w:val="24"/>
              </w:rPr>
              <w:t>D</w:t>
            </w:r>
            <w:r w:rsidRPr="00AC6C6C">
              <w:rPr>
                <w:rFonts w:asciiTheme="minorHAnsi" w:hAnsiTheme="minorHAnsi" w:cstheme="minorHAnsi"/>
                <w:i/>
                <w:iCs/>
                <w:sz w:val="24"/>
                <w:szCs w:val="24"/>
              </w:rPr>
              <w:t xml:space="preserve">esigns intervention, policy, procedures, programs that consider (intersectional) needs of the most- in- need populations (e.g. those experiencing health inequities) </w:t>
            </w:r>
          </w:p>
          <w:p w14:paraId="507D6572" w14:textId="77777777" w:rsidR="00EF257B" w:rsidRPr="00AC6C6C" w:rsidRDefault="00EF257B" w:rsidP="00805C11">
            <w:pPr>
              <w:ind w:right="698"/>
              <w:rPr>
                <w:rFonts w:asciiTheme="minorHAnsi" w:hAnsiTheme="minorHAnsi" w:cstheme="minorHAnsi"/>
                <w:sz w:val="24"/>
                <w:szCs w:val="24"/>
              </w:rPr>
            </w:pPr>
          </w:p>
        </w:tc>
      </w:tr>
    </w:tbl>
    <w:p w14:paraId="7648FBA5" w14:textId="77777777" w:rsidR="00561C8A" w:rsidRPr="0051643E" w:rsidRDefault="00561C8A" w:rsidP="00561C8A">
      <w:pPr>
        <w:ind w:left="720"/>
        <w:rPr>
          <w:bCs/>
          <w:sz w:val="24"/>
          <w:szCs w:val="24"/>
        </w:rPr>
      </w:pPr>
    </w:p>
    <w:p w14:paraId="765598FE" w14:textId="2600DD9B" w:rsidR="002F57EC" w:rsidRPr="00F073DB" w:rsidRDefault="005D7935" w:rsidP="00CD18DD">
      <w:pPr>
        <w:numPr>
          <w:ilvl w:val="0"/>
          <w:numId w:val="29"/>
        </w:numPr>
        <w:rPr>
          <w:sz w:val="24"/>
          <w:szCs w:val="24"/>
        </w:rPr>
      </w:pPr>
      <w:r>
        <w:rPr>
          <w:b/>
          <w:sz w:val="24"/>
          <w:szCs w:val="24"/>
        </w:rPr>
        <w:br w:type="page"/>
      </w:r>
      <w:r w:rsidR="00E019C9" w:rsidRPr="003A48AE">
        <w:rPr>
          <w:b/>
          <w:sz w:val="24"/>
          <w:szCs w:val="24"/>
        </w:rPr>
        <w:t>EM</w:t>
      </w:r>
      <w:r w:rsidR="00E019C9">
        <w:rPr>
          <w:b/>
          <w:sz w:val="24"/>
          <w:szCs w:val="24"/>
        </w:rPr>
        <w:t>PATHY PROFILE WORKSHEET</w:t>
      </w:r>
      <w:r w:rsidR="00CD18DD" w:rsidRPr="00F073DB">
        <w:rPr>
          <w:sz w:val="24"/>
          <w:szCs w:val="24"/>
        </w:rPr>
        <w:t xml:space="preserve"> </w:t>
      </w:r>
    </w:p>
    <w:p w14:paraId="4CDB319F" w14:textId="77777777" w:rsidR="00D312A5" w:rsidRPr="00F073DB" w:rsidRDefault="00D312A5" w:rsidP="00D312A5">
      <w:pPr>
        <w:ind w:left="720"/>
        <w:rPr>
          <w:b/>
          <w:sz w:val="24"/>
          <w:szCs w:val="24"/>
        </w:rPr>
      </w:pPr>
    </w:p>
    <w:tbl>
      <w:tblPr>
        <w:tblStyle w:val="TableGrid"/>
        <w:tblW w:w="9715" w:type="dxa"/>
        <w:tblLook w:val="04A0" w:firstRow="1" w:lastRow="0" w:firstColumn="1" w:lastColumn="0" w:noHBand="0" w:noVBand="1"/>
      </w:tblPr>
      <w:tblGrid>
        <w:gridCol w:w="5035"/>
        <w:gridCol w:w="2070"/>
        <w:gridCol w:w="2610"/>
      </w:tblGrid>
      <w:tr w:rsidR="00805C11" w:rsidRPr="005C54CA" w14:paraId="5FCB48DD" w14:textId="77777777" w:rsidTr="00805C11">
        <w:tc>
          <w:tcPr>
            <w:tcW w:w="5035" w:type="dxa"/>
          </w:tcPr>
          <w:p w14:paraId="25165CA4" w14:textId="77777777" w:rsidR="00805C11" w:rsidRPr="005C54CA" w:rsidRDefault="00805C11" w:rsidP="00F64EA4">
            <w:pPr>
              <w:pStyle w:val="NoSpacing"/>
              <w:rPr>
                <w:rFonts w:asciiTheme="minorHAnsi" w:hAnsiTheme="minorHAnsi" w:cstheme="minorHAnsi"/>
                <w:b/>
                <w:caps/>
                <w:sz w:val="24"/>
                <w:szCs w:val="24"/>
              </w:rPr>
            </w:pPr>
            <w:bookmarkStart w:id="0" w:name="_Hlk101356707"/>
            <w:r w:rsidRPr="005C54CA">
              <w:rPr>
                <w:rFonts w:asciiTheme="minorHAnsi" w:hAnsiTheme="minorHAnsi" w:cstheme="minorHAnsi"/>
                <w:b/>
                <w:caps/>
                <w:sz w:val="24"/>
                <w:szCs w:val="24"/>
              </w:rPr>
              <w:t>Category</w:t>
            </w:r>
          </w:p>
        </w:tc>
        <w:tc>
          <w:tcPr>
            <w:tcW w:w="2070" w:type="dxa"/>
          </w:tcPr>
          <w:p w14:paraId="65ECB839" w14:textId="2AF35AAD" w:rsidR="00805C11" w:rsidRPr="005C54CA" w:rsidRDefault="00805C11" w:rsidP="00F64EA4">
            <w:pPr>
              <w:pStyle w:val="NoSpacing"/>
              <w:rPr>
                <w:rFonts w:asciiTheme="minorHAnsi" w:hAnsiTheme="minorHAnsi" w:cstheme="minorHAnsi"/>
                <w:b/>
                <w:caps/>
                <w:sz w:val="24"/>
                <w:szCs w:val="24"/>
              </w:rPr>
            </w:pPr>
            <w:r>
              <w:rPr>
                <w:rFonts w:asciiTheme="minorHAnsi" w:hAnsiTheme="minorHAnsi" w:cstheme="minorHAnsi"/>
                <w:b/>
                <w:caps/>
                <w:sz w:val="24"/>
                <w:szCs w:val="24"/>
              </w:rPr>
              <w:t xml:space="preserve">A person </w:t>
            </w:r>
          </w:p>
        </w:tc>
        <w:tc>
          <w:tcPr>
            <w:tcW w:w="2610" w:type="dxa"/>
          </w:tcPr>
          <w:p w14:paraId="456448D6" w14:textId="5578CCD5" w:rsidR="00805C11" w:rsidRPr="005C54CA" w:rsidRDefault="00805C11" w:rsidP="00F64EA4">
            <w:pPr>
              <w:pStyle w:val="NoSpacing"/>
              <w:rPr>
                <w:rFonts w:asciiTheme="minorHAnsi" w:hAnsiTheme="minorHAnsi" w:cstheme="minorHAnsi"/>
                <w:b/>
                <w:caps/>
                <w:sz w:val="24"/>
                <w:szCs w:val="24"/>
              </w:rPr>
            </w:pPr>
            <w:r>
              <w:rPr>
                <w:rFonts w:asciiTheme="minorHAnsi" w:hAnsiTheme="minorHAnsi" w:cstheme="minorHAnsi"/>
                <w:b/>
                <w:caps/>
                <w:sz w:val="24"/>
                <w:szCs w:val="24"/>
              </w:rPr>
              <w:t>An OrgANIZATION</w:t>
            </w:r>
          </w:p>
        </w:tc>
      </w:tr>
      <w:tr w:rsidR="00805C11" w:rsidRPr="005C54CA" w14:paraId="601AE326" w14:textId="77777777" w:rsidTr="00805C11">
        <w:tc>
          <w:tcPr>
            <w:tcW w:w="5035" w:type="dxa"/>
          </w:tcPr>
          <w:tbl>
            <w:tblPr>
              <w:tblW w:w="4748" w:type="dxa"/>
              <w:tblLook w:val="04A0" w:firstRow="1" w:lastRow="0" w:firstColumn="1" w:lastColumn="0" w:noHBand="0" w:noVBand="1"/>
            </w:tblPr>
            <w:tblGrid>
              <w:gridCol w:w="4748"/>
            </w:tblGrid>
            <w:tr w:rsidR="00805C11" w:rsidRPr="005C54CA" w14:paraId="52100982" w14:textId="77777777" w:rsidTr="00805C11">
              <w:trPr>
                <w:trHeight w:val="290"/>
              </w:trPr>
              <w:tc>
                <w:tcPr>
                  <w:tcW w:w="4748" w:type="dxa"/>
                  <w:tcBorders>
                    <w:top w:val="nil"/>
                    <w:left w:val="nil"/>
                    <w:bottom w:val="nil"/>
                    <w:right w:val="nil"/>
                  </w:tcBorders>
                  <w:shd w:val="clear" w:color="auto" w:fill="auto"/>
                  <w:vAlign w:val="bottom"/>
                  <w:hideMark/>
                </w:tcPr>
                <w:p w14:paraId="14B72B97" w14:textId="2F3E8ACC"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Profile Name</w:t>
                  </w:r>
                  <w:r>
                    <w:rPr>
                      <w:rFonts w:asciiTheme="minorHAnsi" w:eastAsia="Times New Roman" w:hAnsiTheme="minorHAnsi" w:cstheme="minorHAnsi"/>
                      <w:color w:val="000000"/>
                      <w:sz w:val="24"/>
                      <w:szCs w:val="24"/>
                    </w:rPr>
                    <w:t>:</w:t>
                  </w:r>
                </w:p>
              </w:tc>
            </w:tr>
            <w:tr w:rsidR="00805C11" w:rsidRPr="005C54CA" w14:paraId="41D5CB40" w14:textId="77777777" w:rsidTr="00805C11">
              <w:trPr>
                <w:trHeight w:val="290"/>
              </w:trPr>
              <w:tc>
                <w:tcPr>
                  <w:tcW w:w="4748" w:type="dxa"/>
                  <w:tcBorders>
                    <w:top w:val="nil"/>
                    <w:left w:val="nil"/>
                    <w:bottom w:val="nil"/>
                    <w:right w:val="nil"/>
                  </w:tcBorders>
                  <w:shd w:val="clear" w:color="auto" w:fill="auto"/>
                  <w:vAlign w:val="bottom"/>
                  <w:hideMark/>
                </w:tcPr>
                <w:p w14:paraId="4C49AF45" w14:textId="14CD9E4C"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Demographics</w:t>
                  </w:r>
                  <w:r>
                    <w:rPr>
                      <w:rFonts w:asciiTheme="minorHAnsi" w:eastAsia="Times New Roman" w:hAnsiTheme="minorHAnsi" w:cstheme="minorHAnsi"/>
                      <w:color w:val="000000"/>
                      <w:sz w:val="24"/>
                      <w:szCs w:val="24"/>
                    </w:rPr>
                    <w:t>:</w:t>
                  </w:r>
                </w:p>
              </w:tc>
            </w:tr>
            <w:tr w:rsidR="00805C11" w:rsidRPr="005C54CA" w14:paraId="415A2F51" w14:textId="77777777" w:rsidTr="00805C11">
              <w:trPr>
                <w:trHeight w:val="290"/>
              </w:trPr>
              <w:tc>
                <w:tcPr>
                  <w:tcW w:w="4748" w:type="dxa"/>
                  <w:tcBorders>
                    <w:top w:val="nil"/>
                    <w:left w:val="nil"/>
                    <w:bottom w:val="nil"/>
                    <w:right w:val="nil"/>
                  </w:tcBorders>
                  <w:shd w:val="clear" w:color="auto" w:fill="auto"/>
                  <w:vAlign w:val="bottom"/>
                  <w:hideMark/>
                </w:tcPr>
                <w:p w14:paraId="41E32048" w14:textId="50DEF79A"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Context (current story)</w:t>
                  </w:r>
                  <w:r>
                    <w:rPr>
                      <w:rFonts w:asciiTheme="minorHAnsi" w:eastAsia="Times New Roman" w:hAnsiTheme="minorHAnsi" w:cstheme="minorHAnsi"/>
                      <w:color w:val="000000"/>
                      <w:sz w:val="24"/>
                      <w:szCs w:val="24"/>
                    </w:rPr>
                    <w:t>:</w:t>
                  </w:r>
                </w:p>
              </w:tc>
            </w:tr>
            <w:tr w:rsidR="00805C11" w:rsidRPr="005C54CA" w14:paraId="1C3E0945" w14:textId="77777777" w:rsidTr="00805C11">
              <w:trPr>
                <w:trHeight w:val="290"/>
              </w:trPr>
              <w:tc>
                <w:tcPr>
                  <w:tcW w:w="4748" w:type="dxa"/>
                  <w:tcBorders>
                    <w:top w:val="nil"/>
                    <w:left w:val="nil"/>
                    <w:bottom w:val="nil"/>
                    <w:right w:val="nil"/>
                  </w:tcBorders>
                  <w:shd w:val="clear" w:color="auto" w:fill="auto"/>
                  <w:vAlign w:val="bottom"/>
                  <w:hideMark/>
                </w:tcPr>
                <w:p w14:paraId="3BD60301" w14:textId="77777777"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Things they see:</w:t>
                  </w:r>
                </w:p>
              </w:tc>
            </w:tr>
            <w:tr w:rsidR="00805C11" w:rsidRPr="005C54CA" w14:paraId="0E59390B" w14:textId="77777777" w:rsidTr="00805C11">
              <w:trPr>
                <w:trHeight w:val="290"/>
              </w:trPr>
              <w:tc>
                <w:tcPr>
                  <w:tcW w:w="4748" w:type="dxa"/>
                  <w:tcBorders>
                    <w:top w:val="nil"/>
                    <w:left w:val="nil"/>
                    <w:bottom w:val="nil"/>
                    <w:right w:val="nil"/>
                  </w:tcBorders>
                  <w:shd w:val="clear" w:color="auto" w:fill="auto"/>
                  <w:vAlign w:val="bottom"/>
                  <w:hideMark/>
                </w:tcPr>
                <w:p w14:paraId="12F64F9F" w14:textId="77777777"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Things we've heard them say:</w:t>
                  </w:r>
                </w:p>
              </w:tc>
            </w:tr>
            <w:tr w:rsidR="00805C11" w:rsidRPr="005C54CA" w14:paraId="39FEB185" w14:textId="77777777" w:rsidTr="00805C11">
              <w:trPr>
                <w:trHeight w:val="580"/>
              </w:trPr>
              <w:tc>
                <w:tcPr>
                  <w:tcW w:w="4748" w:type="dxa"/>
                  <w:tcBorders>
                    <w:top w:val="nil"/>
                    <w:left w:val="nil"/>
                    <w:bottom w:val="nil"/>
                    <w:right w:val="nil"/>
                  </w:tcBorders>
                  <w:shd w:val="clear" w:color="auto" w:fill="auto"/>
                  <w:vAlign w:val="bottom"/>
                  <w:hideMark/>
                </w:tcPr>
                <w:p w14:paraId="0FEE09E8" w14:textId="77777777"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Things they do, behaviors we've observed:</w:t>
                  </w:r>
                </w:p>
              </w:tc>
            </w:tr>
            <w:tr w:rsidR="00805C11" w:rsidRPr="005C54CA" w14:paraId="71ADEF98" w14:textId="77777777" w:rsidTr="00805C11">
              <w:trPr>
                <w:trHeight w:val="290"/>
              </w:trPr>
              <w:tc>
                <w:tcPr>
                  <w:tcW w:w="4748" w:type="dxa"/>
                  <w:tcBorders>
                    <w:top w:val="nil"/>
                    <w:left w:val="nil"/>
                    <w:bottom w:val="nil"/>
                    <w:right w:val="nil"/>
                  </w:tcBorders>
                  <w:shd w:val="clear" w:color="auto" w:fill="auto"/>
                  <w:vAlign w:val="bottom"/>
                  <w:hideMark/>
                </w:tcPr>
                <w:p w14:paraId="7AED038B" w14:textId="77777777"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Things they hear from others:</w:t>
                  </w:r>
                </w:p>
              </w:tc>
            </w:tr>
            <w:tr w:rsidR="00805C11" w:rsidRPr="005C54CA" w14:paraId="3E4325AD" w14:textId="77777777" w:rsidTr="00805C11">
              <w:trPr>
                <w:trHeight w:val="290"/>
              </w:trPr>
              <w:tc>
                <w:tcPr>
                  <w:tcW w:w="4748" w:type="dxa"/>
                  <w:tcBorders>
                    <w:top w:val="nil"/>
                    <w:left w:val="nil"/>
                    <w:bottom w:val="nil"/>
                    <w:right w:val="nil"/>
                  </w:tcBorders>
                  <w:shd w:val="clear" w:color="auto" w:fill="auto"/>
                  <w:vAlign w:val="bottom"/>
                  <w:hideMark/>
                </w:tcPr>
                <w:p w14:paraId="38CD7D0D" w14:textId="77777777" w:rsidR="00805C11" w:rsidRPr="005C54CA" w:rsidRDefault="00805C11" w:rsidP="005C54CA">
                  <w:pPr>
                    <w:pStyle w:val="ListParagraph"/>
                    <w:numPr>
                      <w:ilvl w:val="0"/>
                      <w:numId w:val="37"/>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decisions are they making?</w:t>
                  </w:r>
                </w:p>
              </w:tc>
            </w:tr>
          </w:tbl>
          <w:p w14:paraId="31094267" w14:textId="77777777" w:rsidR="00805C11" w:rsidRPr="005C54CA" w:rsidRDefault="00805C11" w:rsidP="00F64EA4">
            <w:pPr>
              <w:pStyle w:val="NoSpacing"/>
              <w:rPr>
                <w:rFonts w:asciiTheme="minorHAnsi" w:hAnsiTheme="minorHAnsi" w:cstheme="minorHAnsi"/>
                <w:b/>
                <w:caps/>
                <w:sz w:val="24"/>
                <w:szCs w:val="24"/>
              </w:rPr>
            </w:pPr>
          </w:p>
        </w:tc>
        <w:tc>
          <w:tcPr>
            <w:tcW w:w="2070" w:type="dxa"/>
          </w:tcPr>
          <w:p w14:paraId="4B453A1E" w14:textId="77777777" w:rsidR="00805C11" w:rsidRPr="005C54CA" w:rsidRDefault="00805C11" w:rsidP="00F64EA4">
            <w:pPr>
              <w:pStyle w:val="NoSpacing"/>
              <w:rPr>
                <w:rFonts w:asciiTheme="minorHAnsi" w:hAnsiTheme="minorHAnsi" w:cstheme="minorHAnsi"/>
                <w:b/>
                <w:caps/>
                <w:sz w:val="24"/>
                <w:szCs w:val="24"/>
              </w:rPr>
            </w:pPr>
          </w:p>
        </w:tc>
        <w:tc>
          <w:tcPr>
            <w:tcW w:w="2610" w:type="dxa"/>
          </w:tcPr>
          <w:p w14:paraId="39D35C6D" w14:textId="77777777" w:rsidR="00805C11" w:rsidRPr="005C54CA" w:rsidRDefault="00805C11" w:rsidP="00F64EA4">
            <w:pPr>
              <w:pStyle w:val="NoSpacing"/>
              <w:rPr>
                <w:rFonts w:asciiTheme="minorHAnsi" w:hAnsiTheme="minorHAnsi" w:cstheme="minorHAnsi"/>
                <w:b/>
                <w:caps/>
                <w:sz w:val="24"/>
                <w:szCs w:val="24"/>
              </w:rPr>
            </w:pPr>
          </w:p>
        </w:tc>
      </w:tr>
      <w:tr w:rsidR="00805C11" w:rsidRPr="005C54CA" w14:paraId="14C013F2" w14:textId="77777777" w:rsidTr="00805C11">
        <w:tc>
          <w:tcPr>
            <w:tcW w:w="5035" w:type="dxa"/>
          </w:tcPr>
          <w:tbl>
            <w:tblPr>
              <w:tblW w:w="4208" w:type="dxa"/>
              <w:tblLook w:val="04A0" w:firstRow="1" w:lastRow="0" w:firstColumn="1" w:lastColumn="0" w:noHBand="0" w:noVBand="1"/>
            </w:tblPr>
            <w:tblGrid>
              <w:gridCol w:w="4208"/>
            </w:tblGrid>
            <w:tr w:rsidR="00805C11" w:rsidRPr="005C54CA" w14:paraId="62058E43" w14:textId="77777777" w:rsidTr="00805C11">
              <w:trPr>
                <w:trHeight w:val="290"/>
              </w:trPr>
              <w:tc>
                <w:tcPr>
                  <w:tcW w:w="4208" w:type="dxa"/>
                  <w:tcBorders>
                    <w:top w:val="nil"/>
                    <w:left w:val="nil"/>
                    <w:bottom w:val="nil"/>
                    <w:right w:val="nil"/>
                  </w:tcBorders>
                  <w:shd w:val="clear" w:color="auto" w:fill="auto"/>
                  <w:vAlign w:val="bottom"/>
                  <w:hideMark/>
                </w:tcPr>
                <w:p w14:paraId="028922B8" w14:textId="77777777" w:rsidR="00805C11" w:rsidRPr="005C54CA" w:rsidRDefault="00805C11" w:rsidP="00F64EA4">
                  <w:pPr>
                    <w:rPr>
                      <w:rFonts w:asciiTheme="minorHAnsi" w:eastAsia="Times New Roman" w:hAnsiTheme="minorHAnsi" w:cstheme="minorHAnsi"/>
                      <w:b/>
                      <w:bCs/>
                      <w:color w:val="000000"/>
                      <w:sz w:val="24"/>
                      <w:szCs w:val="24"/>
                    </w:rPr>
                  </w:pPr>
                  <w:r w:rsidRPr="005C54CA">
                    <w:rPr>
                      <w:rFonts w:asciiTheme="minorHAnsi" w:eastAsia="Times New Roman" w:hAnsiTheme="minorHAnsi" w:cstheme="minorHAnsi"/>
                      <w:b/>
                      <w:bCs/>
                      <w:color w:val="000000"/>
                      <w:sz w:val="24"/>
                      <w:szCs w:val="24"/>
                    </w:rPr>
                    <w:t>JOBS TO BE DONE</w:t>
                  </w:r>
                </w:p>
              </w:tc>
            </w:tr>
            <w:tr w:rsidR="00805C11" w:rsidRPr="005C54CA" w14:paraId="5A805E9C" w14:textId="77777777" w:rsidTr="00805C11">
              <w:trPr>
                <w:trHeight w:val="290"/>
              </w:trPr>
              <w:tc>
                <w:tcPr>
                  <w:tcW w:w="4208" w:type="dxa"/>
                  <w:tcBorders>
                    <w:top w:val="nil"/>
                    <w:left w:val="nil"/>
                    <w:bottom w:val="nil"/>
                    <w:right w:val="nil"/>
                  </w:tcBorders>
                  <w:shd w:val="clear" w:color="auto" w:fill="auto"/>
                  <w:vAlign w:val="bottom"/>
                  <w:hideMark/>
                </w:tcPr>
                <w:p w14:paraId="0A2F7AA2" w14:textId="4F74F133" w:rsidR="00805C11" w:rsidRPr="005C54CA" w:rsidRDefault="00805C11" w:rsidP="005C54CA">
                  <w:pPr>
                    <w:pStyle w:val="ListParagraph"/>
                    <w:numPr>
                      <w:ilvl w:val="0"/>
                      <w:numId w:val="38"/>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 xml:space="preserve">What are their </w:t>
                  </w:r>
                  <w:r>
                    <w:rPr>
                      <w:rFonts w:asciiTheme="minorHAnsi" w:eastAsia="Times New Roman" w:hAnsiTheme="minorHAnsi" w:cstheme="minorHAnsi"/>
                      <w:color w:val="000000"/>
                      <w:sz w:val="24"/>
                      <w:szCs w:val="24"/>
                    </w:rPr>
                    <w:t>“</w:t>
                  </w:r>
                  <w:r w:rsidRPr="005C54CA">
                    <w:rPr>
                      <w:rFonts w:asciiTheme="minorHAnsi" w:eastAsia="Times New Roman" w:hAnsiTheme="minorHAnsi" w:cstheme="minorHAnsi"/>
                      <w:color w:val="000000"/>
                      <w:sz w:val="24"/>
                      <w:szCs w:val="24"/>
                    </w:rPr>
                    <w:t>jobs to be done</w:t>
                  </w:r>
                  <w:r>
                    <w:rPr>
                      <w:rFonts w:asciiTheme="minorHAnsi" w:eastAsia="Times New Roman" w:hAnsiTheme="minorHAnsi" w:cstheme="minorHAnsi"/>
                      <w:color w:val="000000"/>
                      <w:sz w:val="24"/>
                      <w:szCs w:val="24"/>
                    </w:rPr>
                    <w:t>”</w:t>
                  </w:r>
                  <w:r w:rsidRPr="005C54CA">
                    <w:rPr>
                      <w:rFonts w:asciiTheme="minorHAnsi" w:eastAsia="Times New Roman" w:hAnsiTheme="minorHAnsi" w:cstheme="minorHAnsi"/>
                      <w:color w:val="000000"/>
                      <w:sz w:val="24"/>
                      <w:szCs w:val="24"/>
                    </w:rPr>
                    <w:t>?</w:t>
                  </w:r>
                </w:p>
              </w:tc>
            </w:tr>
          </w:tbl>
          <w:p w14:paraId="09BA64A3" w14:textId="77777777" w:rsidR="00805C11" w:rsidRPr="005C54CA" w:rsidRDefault="00805C11" w:rsidP="00F64EA4">
            <w:pPr>
              <w:pStyle w:val="NoSpacing"/>
              <w:rPr>
                <w:rFonts w:asciiTheme="minorHAnsi" w:hAnsiTheme="minorHAnsi" w:cstheme="minorHAnsi"/>
                <w:b/>
                <w:caps/>
                <w:sz w:val="24"/>
                <w:szCs w:val="24"/>
              </w:rPr>
            </w:pPr>
          </w:p>
        </w:tc>
        <w:tc>
          <w:tcPr>
            <w:tcW w:w="2070" w:type="dxa"/>
          </w:tcPr>
          <w:p w14:paraId="4EB36C26" w14:textId="77777777" w:rsidR="00805C11" w:rsidRPr="005C54CA" w:rsidRDefault="00805C11" w:rsidP="00F64EA4">
            <w:pPr>
              <w:pStyle w:val="NoSpacing"/>
              <w:rPr>
                <w:rFonts w:asciiTheme="minorHAnsi" w:hAnsiTheme="minorHAnsi" w:cstheme="minorHAnsi"/>
                <w:b/>
                <w:caps/>
                <w:sz w:val="24"/>
                <w:szCs w:val="24"/>
              </w:rPr>
            </w:pPr>
          </w:p>
        </w:tc>
        <w:tc>
          <w:tcPr>
            <w:tcW w:w="2610" w:type="dxa"/>
          </w:tcPr>
          <w:p w14:paraId="5448CAB7" w14:textId="77777777" w:rsidR="00805C11" w:rsidRPr="005C54CA" w:rsidRDefault="00805C11" w:rsidP="00F64EA4">
            <w:pPr>
              <w:pStyle w:val="NoSpacing"/>
              <w:rPr>
                <w:rFonts w:asciiTheme="minorHAnsi" w:hAnsiTheme="minorHAnsi" w:cstheme="minorHAnsi"/>
                <w:b/>
                <w:caps/>
                <w:sz w:val="24"/>
                <w:szCs w:val="24"/>
              </w:rPr>
            </w:pPr>
          </w:p>
        </w:tc>
      </w:tr>
      <w:tr w:rsidR="00805C11" w:rsidRPr="005C54CA" w14:paraId="52258EE1" w14:textId="77777777" w:rsidTr="00805C11">
        <w:tc>
          <w:tcPr>
            <w:tcW w:w="5035" w:type="dxa"/>
          </w:tcPr>
          <w:tbl>
            <w:tblPr>
              <w:tblW w:w="4568" w:type="dxa"/>
              <w:tblLook w:val="04A0" w:firstRow="1" w:lastRow="0" w:firstColumn="1" w:lastColumn="0" w:noHBand="0" w:noVBand="1"/>
            </w:tblPr>
            <w:tblGrid>
              <w:gridCol w:w="4568"/>
            </w:tblGrid>
            <w:tr w:rsidR="00805C11" w:rsidRPr="005C54CA" w14:paraId="06F52D8A" w14:textId="77777777" w:rsidTr="00805C11">
              <w:trPr>
                <w:trHeight w:val="290"/>
              </w:trPr>
              <w:tc>
                <w:tcPr>
                  <w:tcW w:w="4568" w:type="dxa"/>
                  <w:tcBorders>
                    <w:top w:val="nil"/>
                    <w:left w:val="nil"/>
                    <w:bottom w:val="nil"/>
                    <w:right w:val="nil"/>
                  </w:tcBorders>
                  <w:shd w:val="clear" w:color="auto" w:fill="auto"/>
                  <w:vAlign w:val="bottom"/>
                  <w:hideMark/>
                </w:tcPr>
                <w:p w14:paraId="27C9E223" w14:textId="77777777" w:rsidR="00805C11" w:rsidRPr="005C54CA" w:rsidRDefault="00805C11" w:rsidP="00F64EA4">
                  <w:pPr>
                    <w:rPr>
                      <w:rFonts w:asciiTheme="minorHAnsi" w:eastAsia="Times New Roman" w:hAnsiTheme="minorHAnsi" w:cstheme="minorHAnsi"/>
                      <w:b/>
                      <w:bCs/>
                      <w:color w:val="000000"/>
                      <w:sz w:val="24"/>
                      <w:szCs w:val="24"/>
                    </w:rPr>
                  </w:pPr>
                  <w:r w:rsidRPr="005C54CA">
                    <w:rPr>
                      <w:rFonts w:asciiTheme="minorHAnsi" w:eastAsia="Times New Roman" w:hAnsiTheme="minorHAnsi" w:cstheme="minorHAnsi"/>
                      <w:b/>
                      <w:bCs/>
                      <w:color w:val="000000"/>
                      <w:sz w:val="24"/>
                      <w:szCs w:val="24"/>
                    </w:rPr>
                    <w:t>GAINS</w:t>
                  </w:r>
                </w:p>
              </w:tc>
            </w:tr>
            <w:tr w:rsidR="00805C11" w:rsidRPr="005C54CA" w14:paraId="74305DB0" w14:textId="77777777" w:rsidTr="00805C11">
              <w:trPr>
                <w:trHeight w:val="580"/>
              </w:trPr>
              <w:tc>
                <w:tcPr>
                  <w:tcW w:w="4568" w:type="dxa"/>
                  <w:tcBorders>
                    <w:top w:val="nil"/>
                    <w:left w:val="nil"/>
                    <w:bottom w:val="nil"/>
                    <w:right w:val="nil"/>
                  </w:tcBorders>
                  <w:shd w:val="clear" w:color="auto" w:fill="auto"/>
                  <w:vAlign w:val="bottom"/>
                  <w:hideMark/>
                </w:tcPr>
                <w:p w14:paraId="300F4212" w14:textId="77777777" w:rsidR="004942F1" w:rsidRDefault="00805C11" w:rsidP="005C54CA">
                  <w:pPr>
                    <w:pStyle w:val="ListParagraph"/>
                    <w:numPr>
                      <w:ilvl w:val="0"/>
                      <w:numId w:val="38"/>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 xml:space="preserve">What are they seeking? </w:t>
                  </w:r>
                </w:p>
                <w:p w14:paraId="06E0ABED" w14:textId="2E4F3775" w:rsidR="00805C11" w:rsidRPr="005C54CA" w:rsidRDefault="00805C11" w:rsidP="004942F1">
                  <w:pPr>
                    <w:pStyle w:val="ListParagraph"/>
                    <w:ind w:left="360"/>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opportunities do they see?</w:t>
                  </w:r>
                </w:p>
              </w:tc>
            </w:tr>
            <w:tr w:rsidR="00805C11" w:rsidRPr="005C54CA" w14:paraId="228158FB" w14:textId="77777777" w:rsidTr="00805C11">
              <w:trPr>
                <w:trHeight w:val="290"/>
              </w:trPr>
              <w:tc>
                <w:tcPr>
                  <w:tcW w:w="4568" w:type="dxa"/>
                  <w:tcBorders>
                    <w:top w:val="nil"/>
                    <w:left w:val="nil"/>
                    <w:bottom w:val="nil"/>
                    <w:right w:val="nil"/>
                  </w:tcBorders>
                  <w:shd w:val="clear" w:color="auto" w:fill="auto"/>
                  <w:vAlign w:val="bottom"/>
                  <w:hideMark/>
                </w:tcPr>
                <w:p w14:paraId="7E872AC9" w14:textId="77777777" w:rsidR="00805C11" w:rsidRPr="005C54CA" w:rsidRDefault="00805C11" w:rsidP="005C54CA">
                  <w:pPr>
                    <w:pStyle w:val="ListParagraph"/>
                    <w:numPr>
                      <w:ilvl w:val="0"/>
                      <w:numId w:val="38"/>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are their aspirations?</w:t>
                  </w:r>
                </w:p>
              </w:tc>
            </w:tr>
            <w:tr w:rsidR="00805C11" w:rsidRPr="005C54CA" w14:paraId="36795787" w14:textId="77777777" w:rsidTr="00805C11">
              <w:trPr>
                <w:trHeight w:val="290"/>
              </w:trPr>
              <w:tc>
                <w:tcPr>
                  <w:tcW w:w="4568" w:type="dxa"/>
                  <w:tcBorders>
                    <w:top w:val="nil"/>
                    <w:left w:val="nil"/>
                    <w:bottom w:val="nil"/>
                    <w:right w:val="nil"/>
                  </w:tcBorders>
                  <w:shd w:val="clear" w:color="auto" w:fill="auto"/>
                  <w:vAlign w:val="bottom"/>
                  <w:hideMark/>
                </w:tcPr>
                <w:p w14:paraId="573F67AE" w14:textId="77777777" w:rsidR="00805C11" w:rsidRPr="005C54CA" w:rsidRDefault="00805C11" w:rsidP="005C54CA">
                  <w:pPr>
                    <w:pStyle w:val="ListParagraph"/>
                    <w:numPr>
                      <w:ilvl w:val="0"/>
                      <w:numId w:val="38"/>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do they wish for?</w:t>
                  </w:r>
                </w:p>
              </w:tc>
            </w:tr>
            <w:tr w:rsidR="00805C11" w:rsidRPr="005C54CA" w14:paraId="1FE262D9" w14:textId="77777777" w:rsidTr="00805C11">
              <w:trPr>
                <w:trHeight w:val="290"/>
              </w:trPr>
              <w:tc>
                <w:tcPr>
                  <w:tcW w:w="4568" w:type="dxa"/>
                  <w:tcBorders>
                    <w:top w:val="nil"/>
                    <w:left w:val="nil"/>
                    <w:bottom w:val="nil"/>
                    <w:right w:val="nil"/>
                  </w:tcBorders>
                  <w:shd w:val="clear" w:color="auto" w:fill="auto"/>
                  <w:vAlign w:val="bottom"/>
                  <w:hideMark/>
                </w:tcPr>
                <w:p w14:paraId="681F9D4C" w14:textId="77777777" w:rsidR="00805C11" w:rsidRPr="005C54CA" w:rsidRDefault="00805C11" w:rsidP="005C54CA">
                  <w:pPr>
                    <w:pStyle w:val="ListParagraph"/>
                    <w:numPr>
                      <w:ilvl w:val="0"/>
                      <w:numId w:val="38"/>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do they need?</w:t>
                  </w:r>
                </w:p>
              </w:tc>
            </w:tr>
          </w:tbl>
          <w:p w14:paraId="4AF6EA6F" w14:textId="77777777" w:rsidR="00805C11" w:rsidRPr="005C54CA" w:rsidRDefault="00805C11" w:rsidP="00F64EA4">
            <w:pPr>
              <w:pStyle w:val="NoSpacing"/>
              <w:rPr>
                <w:rFonts w:asciiTheme="minorHAnsi" w:hAnsiTheme="minorHAnsi" w:cstheme="minorHAnsi"/>
                <w:b/>
                <w:caps/>
                <w:sz w:val="24"/>
                <w:szCs w:val="24"/>
              </w:rPr>
            </w:pPr>
          </w:p>
        </w:tc>
        <w:tc>
          <w:tcPr>
            <w:tcW w:w="2070" w:type="dxa"/>
          </w:tcPr>
          <w:p w14:paraId="7D8C88BA" w14:textId="77777777" w:rsidR="00805C11" w:rsidRPr="005C54CA" w:rsidRDefault="00805C11" w:rsidP="00F64EA4">
            <w:pPr>
              <w:pStyle w:val="NoSpacing"/>
              <w:rPr>
                <w:rFonts w:asciiTheme="minorHAnsi" w:hAnsiTheme="minorHAnsi" w:cstheme="minorHAnsi"/>
                <w:b/>
                <w:caps/>
                <w:sz w:val="24"/>
                <w:szCs w:val="24"/>
              </w:rPr>
            </w:pPr>
          </w:p>
        </w:tc>
        <w:tc>
          <w:tcPr>
            <w:tcW w:w="2610" w:type="dxa"/>
          </w:tcPr>
          <w:p w14:paraId="136630B3" w14:textId="77777777" w:rsidR="00805C11" w:rsidRPr="005C54CA" w:rsidRDefault="00805C11" w:rsidP="00F64EA4">
            <w:pPr>
              <w:pStyle w:val="NoSpacing"/>
              <w:rPr>
                <w:rFonts w:asciiTheme="minorHAnsi" w:hAnsiTheme="minorHAnsi" w:cstheme="minorHAnsi"/>
                <w:b/>
                <w:caps/>
                <w:sz w:val="24"/>
                <w:szCs w:val="24"/>
              </w:rPr>
            </w:pPr>
          </w:p>
        </w:tc>
      </w:tr>
      <w:tr w:rsidR="00805C11" w:rsidRPr="005C54CA" w14:paraId="6915A104" w14:textId="77777777" w:rsidTr="00805C11">
        <w:tc>
          <w:tcPr>
            <w:tcW w:w="5035" w:type="dxa"/>
          </w:tcPr>
          <w:tbl>
            <w:tblPr>
              <w:tblW w:w="4568" w:type="dxa"/>
              <w:tblLook w:val="04A0" w:firstRow="1" w:lastRow="0" w:firstColumn="1" w:lastColumn="0" w:noHBand="0" w:noVBand="1"/>
            </w:tblPr>
            <w:tblGrid>
              <w:gridCol w:w="4568"/>
            </w:tblGrid>
            <w:tr w:rsidR="00805C11" w:rsidRPr="005C54CA" w14:paraId="133EC3E7" w14:textId="77777777" w:rsidTr="00805C11">
              <w:trPr>
                <w:trHeight w:val="290"/>
              </w:trPr>
              <w:tc>
                <w:tcPr>
                  <w:tcW w:w="4568" w:type="dxa"/>
                  <w:tcBorders>
                    <w:top w:val="nil"/>
                    <w:left w:val="nil"/>
                    <w:bottom w:val="nil"/>
                    <w:right w:val="nil"/>
                  </w:tcBorders>
                  <w:shd w:val="clear" w:color="auto" w:fill="auto"/>
                  <w:vAlign w:val="bottom"/>
                  <w:hideMark/>
                </w:tcPr>
                <w:p w14:paraId="05E73DE9" w14:textId="77777777" w:rsidR="00805C11" w:rsidRPr="005C54CA" w:rsidRDefault="00805C11" w:rsidP="00F64EA4">
                  <w:pPr>
                    <w:rPr>
                      <w:rFonts w:asciiTheme="minorHAnsi" w:eastAsia="Times New Roman" w:hAnsiTheme="minorHAnsi" w:cstheme="minorHAnsi"/>
                      <w:b/>
                      <w:bCs/>
                      <w:color w:val="000000"/>
                      <w:sz w:val="24"/>
                      <w:szCs w:val="24"/>
                    </w:rPr>
                  </w:pPr>
                  <w:r w:rsidRPr="005C54CA">
                    <w:rPr>
                      <w:rFonts w:asciiTheme="minorHAnsi" w:eastAsia="Times New Roman" w:hAnsiTheme="minorHAnsi" w:cstheme="minorHAnsi"/>
                      <w:b/>
                      <w:bCs/>
                      <w:color w:val="000000"/>
                      <w:sz w:val="24"/>
                      <w:szCs w:val="24"/>
                    </w:rPr>
                    <w:t>PAINS</w:t>
                  </w:r>
                </w:p>
              </w:tc>
            </w:tr>
            <w:tr w:rsidR="00805C11" w:rsidRPr="005C54CA" w14:paraId="706DFDEA" w14:textId="77777777" w:rsidTr="00805C11">
              <w:trPr>
                <w:trHeight w:val="580"/>
              </w:trPr>
              <w:tc>
                <w:tcPr>
                  <w:tcW w:w="4568" w:type="dxa"/>
                  <w:tcBorders>
                    <w:top w:val="nil"/>
                    <w:left w:val="nil"/>
                    <w:bottom w:val="nil"/>
                    <w:right w:val="nil"/>
                  </w:tcBorders>
                  <w:shd w:val="clear" w:color="auto" w:fill="auto"/>
                  <w:vAlign w:val="bottom"/>
                  <w:hideMark/>
                </w:tcPr>
                <w:p w14:paraId="69EE277E" w14:textId="77777777" w:rsidR="00805C11" w:rsidRPr="005C54CA" w:rsidRDefault="00805C11" w:rsidP="005C54CA">
                  <w:pPr>
                    <w:pStyle w:val="ListParagraph"/>
                    <w:numPr>
                      <w:ilvl w:val="0"/>
                      <w:numId w:val="39"/>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What are their fears, anxieties? Frustrations, barriers?</w:t>
                  </w:r>
                </w:p>
              </w:tc>
            </w:tr>
            <w:tr w:rsidR="00805C11" w:rsidRPr="005C54CA" w14:paraId="570E2B37" w14:textId="77777777" w:rsidTr="00805C11">
              <w:trPr>
                <w:trHeight w:val="580"/>
              </w:trPr>
              <w:tc>
                <w:tcPr>
                  <w:tcW w:w="4568" w:type="dxa"/>
                  <w:tcBorders>
                    <w:top w:val="nil"/>
                    <w:left w:val="nil"/>
                    <w:bottom w:val="nil"/>
                    <w:right w:val="nil"/>
                  </w:tcBorders>
                  <w:shd w:val="clear" w:color="auto" w:fill="auto"/>
                  <w:vAlign w:val="bottom"/>
                  <w:hideMark/>
                </w:tcPr>
                <w:p w14:paraId="46B2DE7D" w14:textId="77777777" w:rsidR="00805C11" w:rsidRPr="005C54CA" w:rsidRDefault="00805C11" w:rsidP="005C54CA">
                  <w:pPr>
                    <w:pStyle w:val="ListParagraph"/>
                    <w:numPr>
                      <w:ilvl w:val="0"/>
                      <w:numId w:val="39"/>
                    </w:numPr>
                    <w:rPr>
                      <w:rFonts w:asciiTheme="minorHAnsi" w:eastAsia="Times New Roman" w:hAnsiTheme="minorHAnsi" w:cstheme="minorHAnsi"/>
                      <w:color w:val="000000"/>
                      <w:sz w:val="24"/>
                      <w:szCs w:val="24"/>
                    </w:rPr>
                  </w:pPr>
                  <w:r w:rsidRPr="005C54CA">
                    <w:rPr>
                      <w:rFonts w:asciiTheme="minorHAnsi" w:eastAsia="Times New Roman" w:hAnsiTheme="minorHAnsi" w:cstheme="minorHAnsi"/>
                      <w:color w:val="000000"/>
                      <w:sz w:val="24"/>
                      <w:szCs w:val="24"/>
                    </w:rPr>
                    <w:t>Other thoughts/feelings that motivate them?</w:t>
                  </w:r>
                </w:p>
              </w:tc>
            </w:tr>
          </w:tbl>
          <w:p w14:paraId="559CB399" w14:textId="77777777" w:rsidR="00805C11" w:rsidRPr="005C54CA" w:rsidRDefault="00805C11" w:rsidP="00F64EA4">
            <w:pPr>
              <w:pStyle w:val="NoSpacing"/>
              <w:rPr>
                <w:rFonts w:asciiTheme="minorHAnsi" w:hAnsiTheme="minorHAnsi" w:cstheme="minorHAnsi"/>
                <w:b/>
                <w:caps/>
                <w:sz w:val="24"/>
                <w:szCs w:val="24"/>
              </w:rPr>
            </w:pPr>
          </w:p>
        </w:tc>
        <w:tc>
          <w:tcPr>
            <w:tcW w:w="2070" w:type="dxa"/>
          </w:tcPr>
          <w:p w14:paraId="77A2CD85" w14:textId="77777777" w:rsidR="00805C11" w:rsidRPr="005C54CA" w:rsidRDefault="00805C11" w:rsidP="00F64EA4">
            <w:pPr>
              <w:pStyle w:val="NoSpacing"/>
              <w:rPr>
                <w:rFonts w:asciiTheme="minorHAnsi" w:hAnsiTheme="minorHAnsi" w:cstheme="minorHAnsi"/>
                <w:b/>
                <w:caps/>
                <w:sz w:val="24"/>
                <w:szCs w:val="24"/>
              </w:rPr>
            </w:pPr>
          </w:p>
        </w:tc>
        <w:tc>
          <w:tcPr>
            <w:tcW w:w="2610" w:type="dxa"/>
          </w:tcPr>
          <w:p w14:paraId="3BB35875" w14:textId="77777777" w:rsidR="00805C11" w:rsidRPr="005C54CA" w:rsidRDefault="00805C11" w:rsidP="00F64EA4">
            <w:pPr>
              <w:pStyle w:val="NoSpacing"/>
              <w:rPr>
                <w:rFonts w:asciiTheme="minorHAnsi" w:hAnsiTheme="minorHAnsi" w:cstheme="minorHAnsi"/>
                <w:b/>
                <w:caps/>
                <w:sz w:val="24"/>
                <w:szCs w:val="24"/>
              </w:rPr>
            </w:pPr>
          </w:p>
        </w:tc>
      </w:tr>
      <w:tr w:rsidR="00805C11" w:rsidRPr="005C54CA" w14:paraId="32F47115" w14:textId="77777777" w:rsidTr="00805C11">
        <w:trPr>
          <w:trHeight w:val="1574"/>
        </w:trPr>
        <w:tc>
          <w:tcPr>
            <w:tcW w:w="5035" w:type="dxa"/>
          </w:tcPr>
          <w:p w14:paraId="7DCF0438" w14:textId="012565DF" w:rsidR="00805C11" w:rsidRPr="005C54CA" w:rsidRDefault="00805C11" w:rsidP="00F64EA4">
            <w:pPr>
              <w:pStyle w:val="NoSpacing"/>
              <w:rPr>
                <w:rFonts w:asciiTheme="minorHAnsi" w:hAnsiTheme="minorHAnsi" w:cstheme="minorHAnsi"/>
                <w:b/>
                <w:caps/>
                <w:sz w:val="24"/>
                <w:szCs w:val="24"/>
              </w:rPr>
            </w:pPr>
            <w:r>
              <w:rPr>
                <w:rFonts w:asciiTheme="minorHAnsi" w:hAnsiTheme="minorHAnsi" w:cstheme="minorHAnsi"/>
                <w:b/>
                <w:caps/>
                <w:sz w:val="24"/>
                <w:szCs w:val="24"/>
              </w:rPr>
              <w:t>How we will validate our guesses:</w:t>
            </w:r>
          </w:p>
        </w:tc>
        <w:tc>
          <w:tcPr>
            <w:tcW w:w="2070" w:type="dxa"/>
          </w:tcPr>
          <w:p w14:paraId="09E1DC85" w14:textId="4263BEA9" w:rsidR="00805C11" w:rsidRPr="005C54CA" w:rsidRDefault="00805C11" w:rsidP="00F64EA4">
            <w:pPr>
              <w:pStyle w:val="NoSpacing"/>
              <w:rPr>
                <w:rFonts w:asciiTheme="minorHAnsi" w:hAnsiTheme="minorHAnsi" w:cstheme="minorHAnsi"/>
                <w:b/>
                <w:caps/>
                <w:sz w:val="24"/>
                <w:szCs w:val="24"/>
              </w:rPr>
            </w:pPr>
          </w:p>
        </w:tc>
        <w:tc>
          <w:tcPr>
            <w:tcW w:w="2610" w:type="dxa"/>
          </w:tcPr>
          <w:p w14:paraId="38D59DAD" w14:textId="53DC382B" w:rsidR="00805C11" w:rsidRPr="005C54CA" w:rsidRDefault="00805C11" w:rsidP="00F64EA4">
            <w:pPr>
              <w:pStyle w:val="NoSpacing"/>
              <w:rPr>
                <w:rFonts w:asciiTheme="minorHAnsi" w:hAnsiTheme="minorHAnsi" w:cstheme="minorHAnsi"/>
                <w:b/>
                <w:caps/>
                <w:sz w:val="24"/>
                <w:szCs w:val="24"/>
              </w:rPr>
            </w:pPr>
          </w:p>
        </w:tc>
      </w:tr>
      <w:bookmarkEnd w:id="0"/>
    </w:tbl>
    <w:p w14:paraId="20EAA714" w14:textId="4D414AC7" w:rsidR="00A956DD" w:rsidRPr="00F073DB" w:rsidRDefault="00A956DD" w:rsidP="000F2D60">
      <w:pPr>
        <w:rPr>
          <w:b/>
          <w:sz w:val="24"/>
          <w:szCs w:val="24"/>
        </w:rPr>
      </w:pPr>
    </w:p>
    <w:p w14:paraId="11283757" w14:textId="0A175B49" w:rsidR="00D312A5" w:rsidRPr="00F56346" w:rsidRDefault="00E019C9" w:rsidP="00805C11">
      <w:pPr>
        <w:rPr>
          <w:b/>
          <w:sz w:val="24"/>
          <w:szCs w:val="24"/>
        </w:rPr>
      </w:pPr>
      <w:r w:rsidRPr="00F56346">
        <w:rPr>
          <w:b/>
          <w:sz w:val="24"/>
          <w:szCs w:val="24"/>
        </w:rPr>
        <w:t>NETWORK CULTIVATION MAP</w:t>
      </w:r>
    </w:p>
    <w:p w14:paraId="7AB1AAB7" w14:textId="77777777" w:rsidR="00B34802" w:rsidRDefault="00B34802" w:rsidP="00B34802">
      <w:pPr>
        <w:ind w:left="360"/>
        <w:rPr>
          <w:b/>
          <w:sz w:val="24"/>
          <w:szCs w:val="24"/>
        </w:rPr>
      </w:pPr>
    </w:p>
    <w:tbl>
      <w:tblPr>
        <w:tblStyle w:val="TableGrid"/>
        <w:tblW w:w="0" w:type="auto"/>
        <w:tblLook w:val="04A0" w:firstRow="1" w:lastRow="0" w:firstColumn="1" w:lastColumn="0" w:noHBand="0" w:noVBand="1"/>
      </w:tblPr>
      <w:tblGrid>
        <w:gridCol w:w="9350"/>
      </w:tblGrid>
      <w:tr w:rsidR="00FF7BA8" w14:paraId="2A51D4EF" w14:textId="77777777" w:rsidTr="00FF7BA8">
        <w:tc>
          <w:tcPr>
            <w:tcW w:w="9576" w:type="dxa"/>
          </w:tcPr>
          <w:p w14:paraId="422DC8B3" w14:textId="77777777" w:rsidR="00FF7BA8" w:rsidRDefault="00FF7BA8" w:rsidP="00FF7BA8">
            <w:pPr>
              <w:rPr>
                <w:rFonts w:asciiTheme="minorHAnsi" w:hAnsiTheme="minorHAnsi" w:cstheme="minorHAnsi"/>
                <w:b/>
                <w:sz w:val="24"/>
                <w:szCs w:val="24"/>
              </w:rPr>
            </w:pPr>
            <w:r>
              <w:rPr>
                <w:rFonts w:asciiTheme="minorHAnsi" w:hAnsiTheme="minorHAnsi" w:cstheme="minorHAnsi"/>
                <w:b/>
                <w:sz w:val="24"/>
                <w:szCs w:val="24"/>
              </w:rPr>
              <w:t>Identify one health equity opportunity</w:t>
            </w:r>
          </w:p>
          <w:p w14:paraId="576BD24D" w14:textId="77777777" w:rsidR="00FF7BA8" w:rsidRDefault="00FF7BA8" w:rsidP="00FF7BA8">
            <w:pPr>
              <w:rPr>
                <w:rFonts w:asciiTheme="minorHAnsi" w:hAnsiTheme="minorHAnsi" w:cstheme="minorHAnsi"/>
                <w:b/>
                <w:sz w:val="24"/>
                <w:szCs w:val="24"/>
              </w:rPr>
            </w:pPr>
          </w:p>
          <w:p w14:paraId="7F4EC081" w14:textId="77777777" w:rsidR="00FF7BA8" w:rsidRDefault="00FF7BA8" w:rsidP="00FF7BA8">
            <w:pPr>
              <w:rPr>
                <w:rFonts w:asciiTheme="minorHAnsi" w:hAnsiTheme="minorHAnsi" w:cstheme="minorHAnsi"/>
                <w:b/>
                <w:sz w:val="24"/>
                <w:szCs w:val="24"/>
              </w:rPr>
            </w:pPr>
          </w:p>
          <w:p w14:paraId="1AAAC2CE" w14:textId="7E22B80D" w:rsidR="00FF7BA8" w:rsidRDefault="00FF7BA8" w:rsidP="00FF7BA8">
            <w:pPr>
              <w:rPr>
                <w:rFonts w:asciiTheme="minorHAnsi" w:hAnsiTheme="minorHAnsi" w:cstheme="minorHAnsi"/>
                <w:b/>
                <w:sz w:val="24"/>
                <w:szCs w:val="24"/>
              </w:rPr>
            </w:pPr>
          </w:p>
          <w:p w14:paraId="14FBC276" w14:textId="195FE689" w:rsidR="00FF7BA8" w:rsidRDefault="00FF7BA8" w:rsidP="00FF7BA8">
            <w:pPr>
              <w:rPr>
                <w:rFonts w:asciiTheme="minorHAnsi" w:hAnsiTheme="minorHAnsi" w:cstheme="minorHAnsi"/>
                <w:b/>
                <w:sz w:val="24"/>
                <w:szCs w:val="24"/>
              </w:rPr>
            </w:pPr>
          </w:p>
          <w:p w14:paraId="0F1BDC0E" w14:textId="77777777" w:rsidR="00FF7BA8" w:rsidRDefault="00FF7BA8" w:rsidP="00FF7BA8">
            <w:pPr>
              <w:rPr>
                <w:rFonts w:asciiTheme="minorHAnsi" w:hAnsiTheme="minorHAnsi" w:cstheme="minorHAnsi"/>
                <w:b/>
                <w:sz w:val="24"/>
                <w:szCs w:val="24"/>
              </w:rPr>
            </w:pPr>
          </w:p>
          <w:p w14:paraId="6F585215" w14:textId="0B3C12D2" w:rsidR="00FF7BA8" w:rsidRPr="00FF7BA8" w:rsidRDefault="00FF7BA8" w:rsidP="00FF7BA8">
            <w:pPr>
              <w:rPr>
                <w:rFonts w:asciiTheme="minorHAnsi" w:hAnsiTheme="minorHAnsi" w:cstheme="minorHAnsi"/>
                <w:b/>
                <w:sz w:val="24"/>
                <w:szCs w:val="24"/>
              </w:rPr>
            </w:pPr>
          </w:p>
        </w:tc>
      </w:tr>
      <w:tr w:rsidR="00FF7BA8" w14:paraId="02669D5E" w14:textId="77777777" w:rsidTr="00FF7BA8">
        <w:tc>
          <w:tcPr>
            <w:tcW w:w="9576" w:type="dxa"/>
          </w:tcPr>
          <w:p w14:paraId="5F5A0E9B" w14:textId="77777777" w:rsidR="00FF7BA8" w:rsidRDefault="00FF7BA8" w:rsidP="00FF7BA8">
            <w:pPr>
              <w:rPr>
                <w:rFonts w:asciiTheme="minorHAnsi" w:hAnsiTheme="minorHAnsi" w:cstheme="minorHAnsi"/>
                <w:b/>
                <w:sz w:val="24"/>
                <w:szCs w:val="24"/>
              </w:rPr>
            </w:pPr>
            <w:r>
              <w:rPr>
                <w:rFonts w:asciiTheme="minorHAnsi" w:hAnsiTheme="minorHAnsi" w:cstheme="minorHAnsi"/>
                <w:b/>
                <w:sz w:val="24"/>
                <w:szCs w:val="24"/>
              </w:rPr>
              <w:t>Who has lived experience related to this opportunity?</w:t>
            </w:r>
          </w:p>
          <w:p w14:paraId="22F0AEC6" w14:textId="77777777" w:rsidR="00FF7BA8" w:rsidRDefault="00FF7BA8" w:rsidP="00FF7BA8">
            <w:pPr>
              <w:rPr>
                <w:rFonts w:asciiTheme="minorHAnsi" w:hAnsiTheme="minorHAnsi" w:cstheme="minorHAnsi"/>
                <w:b/>
                <w:sz w:val="24"/>
                <w:szCs w:val="24"/>
              </w:rPr>
            </w:pPr>
          </w:p>
          <w:p w14:paraId="3831441D" w14:textId="77777777" w:rsidR="00FF7BA8" w:rsidRDefault="00FF7BA8" w:rsidP="00FF7BA8">
            <w:pPr>
              <w:rPr>
                <w:rFonts w:asciiTheme="minorHAnsi" w:hAnsiTheme="minorHAnsi" w:cstheme="minorHAnsi"/>
                <w:b/>
                <w:sz w:val="24"/>
                <w:szCs w:val="24"/>
              </w:rPr>
            </w:pPr>
          </w:p>
          <w:p w14:paraId="36866F9C" w14:textId="3AD5C719" w:rsidR="00FF7BA8" w:rsidRDefault="00FF7BA8" w:rsidP="00FF7BA8">
            <w:pPr>
              <w:rPr>
                <w:rFonts w:asciiTheme="minorHAnsi" w:hAnsiTheme="minorHAnsi" w:cstheme="minorHAnsi"/>
                <w:b/>
                <w:sz w:val="24"/>
                <w:szCs w:val="24"/>
              </w:rPr>
            </w:pPr>
          </w:p>
          <w:p w14:paraId="3643E4E5" w14:textId="65B104B9" w:rsidR="00FF7BA8" w:rsidRDefault="00FF7BA8" w:rsidP="00FF7BA8">
            <w:pPr>
              <w:rPr>
                <w:rFonts w:asciiTheme="minorHAnsi" w:hAnsiTheme="minorHAnsi" w:cstheme="minorHAnsi"/>
                <w:b/>
                <w:sz w:val="24"/>
                <w:szCs w:val="24"/>
              </w:rPr>
            </w:pPr>
          </w:p>
          <w:p w14:paraId="530F1DC0" w14:textId="77777777" w:rsidR="00FF7BA8" w:rsidRDefault="00FF7BA8" w:rsidP="00FF7BA8">
            <w:pPr>
              <w:rPr>
                <w:rFonts w:asciiTheme="minorHAnsi" w:hAnsiTheme="minorHAnsi" w:cstheme="minorHAnsi"/>
                <w:b/>
                <w:sz w:val="24"/>
                <w:szCs w:val="24"/>
              </w:rPr>
            </w:pPr>
          </w:p>
          <w:p w14:paraId="20629E7B" w14:textId="550EDECE" w:rsidR="00FF7BA8" w:rsidRPr="00FF7BA8" w:rsidRDefault="00FF7BA8" w:rsidP="00FF7BA8">
            <w:pPr>
              <w:rPr>
                <w:rFonts w:asciiTheme="minorHAnsi" w:hAnsiTheme="minorHAnsi" w:cstheme="minorHAnsi"/>
                <w:b/>
                <w:sz w:val="24"/>
                <w:szCs w:val="24"/>
              </w:rPr>
            </w:pPr>
          </w:p>
        </w:tc>
      </w:tr>
      <w:tr w:rsidR="00FF7BA8" w14:paraId="3649C920" w14:textId="77777777" w:rsidTr="00FF7BA8">
        <w:tc>
          <w:tcPr>
            <w:tcW w:w="9576" w:type="dxa"/>
          </w:tcPr>
          <w:p w14:paraId="41F6049C" w14:textId="77777777" w:rsidR="00C81A91" w:rsidRDefault="00FF7BA8" w:rsidP="00FF7BA8">
            <w:pPr>
              <w:rPr>
                <w:rFonts w:asciiTheme="minorHAnsi" w:hAnsiTheme="minorHAnsi" w:cstheme="minorHAnsi"/>
                <w:b/>
                <w:sz w:val="24"/>
                <w:szCs w:val="24"/>
              </w:rPr>
            </w:pPr>
            <w:r>
              <w:rPr>
                <w:rFonts w:asciiTheme="minorHAnsi" w:hAnsiTheme="minorHAnsi" w:cstheme="minorHAnsi"/>
                <w:b/>
                <w:sz w:val="24"/>
                <w:szCs w:val="24"/>
              </w:rPr>
              <w:t xml:space="preserve">Why (or why wouldn’t) they want to partner with us? </w:t>
            </w:r>
          </w:p>
          <w:p w14:paraId="43D31EF9" w14:textId="52D1494E" w:rsidR="00FF7BA8" w:rsidRDefault="00FF7BA8" w:rsidP="00FF7BA8">
            <w:pPr>
              <w:rPr>
                <w:rFonts w:asciiTheme="minorHAnsi" w:hAnsiTheme="minorHAnsi" w:cstheme="minorHAnsi"/>
                <w:b/>
                <w:sz w:val="24"/>
                <w:szCs w:val="24"/>
              </w:rPr>
            </w:pPr>
            <w:r>
              <w:rPr>
                <w:rFonts w:asciiTheme="minorHAnsi" w:hAnsiTheme="minorHAnsi" w:cstheme="minorHAnsi"/>
                <w:b/>
                <w:sz w:val="24"/>
                <w:szCs w:val="24"/>
              </w:rPr>
              <w:t>(Think about history, aligning or conflicting interests, capacity, etc.)</w:t>
            </w:r>
          </w:p>
          <w:p w14:paraId="6E8184C3" w14:textId="77777777" w:rsidR="00FF7BA8" w:rsidRDefault="00FF7BA8" w:rsidP="00FF7BA8">
            <w:pPr>
              <w:rPr>
                <w:rFonts w:asciiTheme="minorHAnsi" w:hAnsiTheme="minorHAnsi" w:cstheme="minorHAnsi"/>
                <w:b/>
                <w:sz w:val="24"/>
                <w:szCs w:val="24"/>
              </w:rPr>
            </w:pPr>
          </w:p>
          <w:p w14:paraId="19762DF9" w14:textId="05F521D9" w:rsidR="00FF7BA8" w:rsidRDefault="00FF7BA8" w:rsidP="00FF7BA8">
            <w:pPr>
              <w:rPr>
                <w:rFonts w:asciiTheme="minorHAnsi" w:hAnsiTheme="minorHAnsi" w:cstheme="minorHAnsi"/>
                <w:b/>
                <w:sz w:val="24"/>
                <w:szCs w:val="24"/>
              </w:rPr>
            </w:pPr>
          </w:p>
          <w:p w14:paraId="2820462B" w14:textId="7930AC45" w:rsidR="00FF7BA8" w:rsidRDefault="00FF7BA8" w:rsidP="00FF7BA8">
            <w:pPr>
              <w:rPr>
                <w:rFonts w:asciiTheme="minorHAnsi" w:hAnsiTheme="minorHAnsi" w:cstheme="minorHAnsi"/>
                <w:b/>
                <w:sz w:val="24"/>
                <w:szCs w:val="24"/>
              </w:rPr>
            </w:pPr>
          </w:p>
          <w:p w14:paraId="5B4DCC4D" w14:textId="77777777" w:rsidR="00FF7BA8" w:rsidRDefault="00FF7BA8" w:rsidP="00FF7BA8">
            <w:pPr>
              <w:rPr>
                <w:rFonts w:asciiTheme="minorHAnsi" w:hAnsiTheme="minorHAnsi" w:cstheme="minorHAnsi"/>
                <w:b/>
                <w:sz w:val="24"/>
                <w:szCs w:val="24"/>
              </w:rPr>
            </w:pPr>
          </w:p>
          <w:p w14:paraId="3B6530C0" w14:textId="77777777" w:rsidR="00FF7BA8" w:rsidRDefault="00FF7BA8" w:rsidP="00FF7BA8">
            <w:pPr>
              <w:rPr>
                <w:rFonts w:asciiTheme="minorHAnsi" w:hAnsiTheme="minorHAnsi" w:cstheme="minorHAnsi"/>
                <w:b/>
                <w:sz w:val="24"/>
                <w:szCs w:val="24"/>
              </w:rPr>
            </w:pPr>
          </w:p>
          <w:p w14:paraId="35AFD9F8" w14:textId="65CE6E2A" w:rsidR="00FF7BA8" w:rsidRPr="00FF7BA8" w:rsidRDefault="00FF7BA8" w:rsidP="00FF7BA8">
            <w:pPr>
              <w:rPr>
                <w:rFonts w:asciiTheme="minorHAnsi" w:hAnsiTheme="minorHAnsi" w:cstheme="minorHAnsi"/>
                <w:b/>
                <w:sz w:val="24"/>
                <w:szCs w:val="24"/>
              </w:rPr>
            </w:pPr>
          </w:p>
        </w:tc>
      </w:tr>
      <w:tr w:rsidR="00FF7BA8" w14:paraId="1FB284E5" w14:textId="77777777" w:rsidTr="00FF7BA8">
        <w:tc>
          <w:tcPr>
            <w:tcW w:w="9576" w:type="dxa"/>
          </w:tcPr>
          <w:p w14:paraId="0A7FA709" w14:textId="192BBAC4" w:rsidR="00FF7BA8" w:rsidRDefault="00FF7BA8" w:rsidP="00FF7BA8">
            <w:pPr>
              <w:rPr>
                <w:rFonts w:asciiTheme="minorHAnsi" w:hAnsiTheme="minorHAnsi" w:cstheme="minorHAnsi"/>
                <w:b/>
                <w:sz w:val="24"/>
                <w:szCs w:val="24"/>
              </w:rPr>
            </w:pPr>
            <w:r>
              <w:rPr>
                <w:rFonts w:asciiTheme="minorHAnsi" w:hAnsiTheme="minorHAnsi" w:cstheme="minorHAnsi"/>
                <w:b/>
                <w:sz w:val="24"/>
                <w:szCs w:val="24"/>
              </w:rPr>
              <w:t xml:space="preserve">What actions do we need to take in order to cultivate relationships with each </w:t>
            </w:r>
            <w:r w:rsidR="004655CB">
              <w:rPr>
                <w:rFonts w:asciiTheme="minorHAnsi" w:hAnsiTheme="minorHAnsi" w:cstheme="minorHAnsi"/>
                <w:b/>
                <w:sz w:val="24"/>
                <w:szCs w:val="24"/>
              </w:rPr>
              <w:t>individual/</w:t>
            </w:r>
            <w:r>
              <w:rPr>
                <w:rFonts w:asciiTheme="minorHAnsi" w:hAnsiTheme="minorHAnsi" w:cstheme="minorHAnsi"/>
                <w:b/>
                <w:sz w:val="24"/>
                <w:szCs w:val="24"/>
              </w:rPr>
              <w:t>community?</w:t>
            </w:r>
          </w:p>
          <w:p w14:paraId="1B5D02E1" w14:textId="77777777" w:rsidR="00FF7BA8" w:rsidRDefault="00FF7BA8" w:rsidP="00FF7BA8">
            <w:pPr>
              <w:rPr>
                <w:rFonts w:asciiTheme="minorHAnsi" w:hAnsiTheme="minorHAnsi" w:cstheme="minorHAnsi"/>
                <w:b/>
                <w:sz w:val="24"/>
                <w:szCs w:val="24"/>
              </w:rPr>
            </w:pPr>
          </w:p>
          <w:p w14:paraId="056848BB" w14:textId="52A37BEA" w:rsidR="00FF7BA8" w:rsidRDefault="00FF7BA8" w:rsidP="00FF7BA8">
            <w:pPr>
              <w:rPr>
                <w:rFonts w:asciiTheme="minorHAnsi" w:hAnsiTheme="minorHAnsi" w:cstheme="minorHAnsi"/>
                <w:b/>
                <w:sz w:val="24"/>
                <w:szCs w:val="24"/>
              </w:rPr>
            </w:pPr>
          </w:p>
          <w:p w14:paraId="64D5A6F5" w14:textId="7372F4DE" w:rsidR="00FF7BA8" w:rsidRDefault="00FF7BA8" w:rsidP="00FF7BA8">
            <w:pPr>
              <w:rPr>
                <w:rFonts w:asciiTheme="minorHAnsi" w:hAnsiTheme="minorHAnsi" w:cstheme="minorHAnsi"/>
                <w:b/>
                <w:sz w:val="24"/>
                <w:szCs w:val="24"/>
              </w:rPr>
            </w:pPr>
          </w:p>
          <w:p w14:paraId="1C28F01F" w14:textId="77777777" w:rsidR="00FF7BA8" w:rsidRDefault="00FF7BA8" w:rsidP="00FF7BA8">
            <w:pPr>
              <w:rPr>
                <w:rFonts w:asciiTheme="minorHAnsi" w:hAnsiTheme="minorHAnsi" w:cstheme="minorHAnsi"/>
                <w:b/>
                <w:sz w:val="24"/>
                <w:szCs w:val="24"/>
              </w:rPr>
            </w:pPr>
          </w:p>
          <w:p w14:paraId="790FE32F" w14:textId="77777777" w:rsidR="00FF7BA8" w:rsidRDefault="00FF7BA8" w:rsidP="00FF7BA8">
            <w:pPr>
              <w:rPr>
                <w:rFonts w:asciiTheme="minorHAnsi" w:hAnsiTheme="minorHAnsi" w:cstheme="minorHAnsi"/>
                <w:b/>
                <w:sz w:val="24"/>
                <w:szCs w:val="24"/>
              </w:rPr>
            </w:pPr>
          </w:p>
          <w:p w14:paraId="47B5ACC9" w14:textId="0CBAE5D5" w:rsidR="00FF7BA8" w:rsidRPr="00FF7BA8" w:rsidRDefault="00FF7BA8" w:rsidP="00FF7BA8">
            <w:pPr>
              <w:rPr>
                <w:rFonts w:asciiTheme="minorHAnsi" w:hAnsiTheme="minorHAnsi" w:cstheme="minorHAnsi"/>
                <w:b/>
                <w:sz w:val="24"/>
                <w:szCs w:val="24"/>
              </w:rPr>
            </w:pPr>
          </w:p>
        </w:tc>
      </w:tr>
      <w:tr w:rsidR="00FF7BA8" w14:paraId="24393E36" w14:textId="77777777" w:rsidTr="00FF7BA8">
        <w:tc>
          <w:tcPr>
            <w:tcW w:w="9576" w:type="dxa"/>
          </w:tcPr>
          <w:p w14:paraId="03BED435" w14:textId="76123F60" w:rsidR="00FF7BA8" w:rsidRDefault="00FF7BA8" w:rsidP="00FF7BA8">
            <w:pPr>
              <w:rPr>
                <w:rFonts w:asciiTheme="minorHAnsi" w:hAnsiTheme="minorHAnsi" w:cstheme="minorHAnsi"/>
                <w:b/>
                <w:sz w:val="24"/>
                <w:szCs w:val="24"/>
              </w:rPr>
            </w:pPr>
            <w:r>
              <w:rPr>
                <w:rFonts w:asciiTheme="minorHAnsi" w:hAnsiTheme="minorHAnsi" w:cstheme="minorHAnsi"/>
                <w:b/>
                <w:sz w:val="24"/>
                <w:szCs w:val="24"/>
              </w:rPr>
              <w:t xml:space="preserve">Who on our team should cultivate relationships with each </w:t>
            </w:r>
            <w:r w:rsidR="004655CB">
              <w:rPr>
                <w:rFonts w:asciiTheme="minorHAnsi" w:hAnsiTheme="minorHAnsi" w:cstheme="minorHAnsi"/>
                <w:b/>
                <w:sz w:val="24"/>
                <w:szCs w:val="24"/>
              </w:rPr>
              <w:t>individual/</w:t>
            </w:r>
            <w:r>
              <w:rPr>
                <w:rFonts w:asciiTheme="minorHAnsi" w:hAnsiTheme="minorHAnsi" w:cstheme="minorHAnsi"/>
                <w:b/>
                <w:sz w:val="24"/>
                <w:szCs w:val="24"/>
              </w:rPr>
              <w:t>community?</w:t>
            </w:r>
          </w:p>
          <w:p w14:paraId="020277FB" w14:textId="77777777" w:rsidR="00FF7BA8" w:rsidRDefault="00FF7BA8" w:rsidP="00FF7BA8">
            <w:pPr>
              <w:rPr>
                <w:rFonts w:asciiTheme="minorHAnsi" w:hAnsiTheme="minorHAnsi" w:cstheme="minorHAnsi"/>
                <w:b/>
                <w:sz w:val="24"/>
                <w:szCs w:val="24"/>
              </w:rPr>
            </w:pPr>
          </w:p>
          <w:p w14:paraId="21151B38" w14:textId="77777777" w:rsidR="00FF7BA8" w:rsidRDefault="00FF7BA8" w:rsidP="00FF7BA8">
            <w:pPr>
              <w:rPr>
                <w:rFonts w:asciiTheme="minorHAnsi" w:hAnsiTheme="minorHAnsi" w:cstheme="minorHAnsi"/>
                <w:b/>
                <w:sz w:val="24"/>
                <w:szCs w:val="24"/>
              </w:rPr>
            </w:pPr>
          </w:p>
          <w:p w14:paraId="4B7261E7" w14:textId="69909852" w:rsidR="00FF7BA8" w:rsidRDefault="00FF7BA8" w:rsidP="00FF7BA8">
            <w:pPr>
              <w:rPr>
                <w:rFonts w:asciiTheme="minorHAnsi" w:hAnsiTheme="minorHAnsi" w:cstheme="minorHAnsi"/>
                <w:b/>
                <w:sz w:val="24"/>
                <w:szCs w:val="24"/>
              </w:rPr>
            </w:pPr>
          </w:p>
          <w:p w14:paraId="6B30716E" w14:textId="3C7C7B87" w:rsidR="00FF7BA8" w:rsidRDefault="00FF7BA8" w:rsidP="00FF7BA8">
            <w:pPr>
              <w:rPr>
                <w:rFonts w:asciiTheme="minorHAnsi" w:hAnsiTheme="minorHAnsi" w:cstheme="minorHAnsi"/>
                <w:b/>
                <w:sz w:val="24"/>
                <w:szCs w:val="24"/>
              </w:rPr>
            </w:pPr>
          </w:p>
          <w:p w14:paraId="0E9BB98C" w14:textId="77777777" w:rsidR="00FF7BA8" w:rsidRDefault="00FF7BA8" w:rsidP="00FF7BA8">
            <w:pPr>
              <w:rPr>
                <w:rFonts w:asciiTheme="minorHAnsi" w:hAnsiTheme="minorHAnsi" w:cstheme="minorHAnsi"/>
                <w:b/>
                <w:sz w:val="24"/>
                <w:szCs w:val="24"/>
              </w:rPr>
            </w:pPr>
          </w:p>
          <w:p w14:paraId="1EA111EC" w14:textId="41C20624" w:rsidR="00FF7BA8" w:rsidRPr="00FF7BA8" w:rsidRDefault="00FF7BA8" w:rsidP="00FF7BA8">
            <w:pPr>
              <w:rPr>
                <w:rFonts w:asciiTheme="minorHAnsi" w:hAnsiTheme="minorHAnsi" w:cstheme="minorHAnsi"/>
                <w:b/>
                <w:sz w:val="24"/>
                <w:szCs w:val="24"/>
              </w:rPr>
            </w:pPr>
          </w:p>
        </w:tc>
      </w:tr>
    </w:tbl>
    <w:p w14:paraId="6AA8434C" w14:textId="62477737" w:rsidR="00FF7BA8" w:rsidRPr="00C32936" w:rsidRDefault="1C514C2B" w:rsidP="00FF7BA8">
      <w:pPr>
        <w:rPr>
          <w:bCs/>
          <w:szCs w:val="20"/>
        </w:rPr>
      </w:pPr>
      <w:r>
        <w:t>Developed by the National MCH Workforce Development Center</w:t>
      </w:r>
    </w:p>
    <w:p w14:paraId="319A0E76" w14:textId="4FAD04AC" w:rsidR="1C514C2B" w:rsidRDefault="1C514C2B">
      <w:r>
        <w:br w:type="page"/>
      </w:r>
    </w:p>
    <w:p w14:paraId="3DFECB7D" w14:textId="7E653668" w:rsidR="005F456F" w:rsidRDefault="005F456F" w:rsidP="005F456F">
      <w:pPr>
        <w:pStyle w:val="NoSpacing"/>
        <w:ind w:left="360"/>
        <w:rPr>
          <w:b/>
          <w:caps/>
          <w:sz w:val="24"/>
          <w:szCs w:val="24"/>
        </w:rPr>
      </w:pPr>
    </w:p>
    <w:p w14:paraId="3CC25A83" w14:textId="77777777" w:rsidR="00090018" w:rsidRDefault="003A48AE" w:rsidP="00090018">
      <w:pPr>
        <w:pStyle w:val="NoSpacing"/>
        <w:numPr>
          <w:ilvl w:val="0"/>
          <w:numId w:val="29"/>
        </w:numPr>
        <w:ind w:right="630"/>
        <w:rPr>
          <w:b/>
          <w:caps/>
          <w:sz w:val="24"/>
          <w:szCs w:val="24"/>
        </w:rPr>
      </w:pPr>
      <w:r>
        <w:rPr>
          <w:b/>
          <w:caps/>
          <w:sz w:val="24"/>
          <w:szCs w:val="24"/>
        </w:rPr>
        <w:t>L</w:t>
      </w:r>
      <w:r w:rsidR="00F804EB" w:rsidRPr="00F073DB">
        <w:rPr>
          <w:b/>
          <w:caps/>
          <w:sz w:val="24"/>
          <w:szCs w:val="24"/>
        </w:rPr>
        <w:t>ogistics</w:t>
      </w:r>
      <w:r w:rsidR="00F804EB">
        <w:rPr>
          <w:b/>
          <w:caps/>
          <w:sz w:val="24"/>
          <w:szCs w:val="24"/>
        </w:rPr>
        <w:t xml:space="preserve"> </w:t>
      </w:r>
    </w:p>
    <w:p w14:paraId="2ACE3B99" w14:textId="77777777" w:rsidR="00090018" w:rsidRDefault="00090018" w:rsidP="00090018">
      <w:pPr>
        <w:pStyle w:val="NoSpacing"/>
        <w:ind w:right="630"/>
        <w:rPr>
          <w:b/>
          <w:caps/>
          <w:sz w:val="24"/>
          <w:szCs w:val="24"/>
        </w:rPr>
      </w:pPr>
    </w:p>
    <w:p w14:paraId="514E6F5D" w14:textId="1ECCC3EA" w:rsidR="00F804EB" w:rsidRPr="00F073DB" w:rsidRDefault="00090018" w:rsidP="00090018">
      <w:pPr>
        <w:pStyle w:val="NoSpacing"/>
        <w:ind w:left="360" w:right="1530"/>
        <w:rPr>
          <w:b/>
          <w:caps/>
          <w:sz w:val="24"/>
          <w:szCs w:val="24"/>
        </w:rPr>
      </w:pPr>
      <w:r>
        <w:rPr>
          <w:b/>
          <w:caps/>
          <w:sz w:val="24"/>
          <w:szCs w:val="24"/>
        </w:rPr>
        <w:t>S</w:t>
      </w:r>
      <w:r w:rsidR="00F804EB">
        <w:rPr>
          <w:b/>
          <w:caps/>
          <w:sz w:val="24"/>
          <w:szCs w:val="24"/>
        </w:rPr>
        <w:t>PACE FOR PLANNING HOW TEAM WILL REMAIN IN COMMUNICATION AND W</w:t>
      </w:r>
      <w:r>
        <w:rPr>
          <w:b/>
          <w:caps/>
          <w:sz w:val="24"/>
          <w:szCs w:val="24"/>
        </w:rPr>
        <w:t>ORK TOGETHER, INCLUDING COACHES</w:t>
      </w:r>
    </w:p>
    <w:p w14:paraId="4913108F" w14:textId="77777777" w:rsidR="00F804EB" w:rsidRPr="00F073DB" w:rsidRDefault="00F804EB" w:rsidP="00F804EB">
      <w:pPr>
        <w:rPr>
          <w:sz w:val="24"/>
          <w:szCs w:val="24"/>
        </w:rPr>
      </w:pPr>
    </w:p>
    <w:p w14:paraId="7B6F2C9D" w14:textId="77777777" w:rsidR="00F804EB" w:rsidRPr="00F073DB" w:rsidRDefault="00F804EB" w:rsidP="00F804EB">
      <w:pPr>
        <w:numPr>
          <w:ilvl w:val="0"/>
          <w:numId w:val="27"/>
        </w:numPr>
        <w:rPr>
          <w:sz w:val="24"/>
          <w:szCs w:val="24"/>
        </w:rPr>
      </w:pPr>
      <w:r w:rsidRPr="00F073DB">
        <w:rPr>
          <w:sz w:val="24"/>
          <w:szCs w:val="24"/>
        </w:rPr>
        <w:t xml:space="preserve">When and where do we meet? </w:t>
      </w:r>
    </w:p>
    <w:p w14:paraId="730F8E19" w14:textId="77777777" w:rsidR="00F804EB" w:rsidRPr="00F073DB" w:rsidRDefault="00F804EB" w:rsidP="00F804EB">
      <w:pPr>
        <w:numPr>
          <w:ilvl w:val="0"/>
          <w:numId w:val="27"/>
        </w:numPr>
        <w:rPr>
          <w:sz w:val="24"/>
          <w:szCs w:val="24"/>
        </w:rPr>
      </w:pPr>
      <w:r w:rsidRPr="00F073DB">
        <w:rPr>
          <w:sz w:val="24"/>
          <w:szCs w:val="24"/>
        </w:rPr>
        <w:t xml:space="preserve">Who needs to be there? </w:t>
      </w:r>
    </w:p>
    <w:p w14:paraId="36CB5A15" w14:textId="77777777" w:rsidR="00F804EB" w:rsidRPr="00F073DB" w:rsidRDefault="00F804EB" w:rsidP="00F804EB">
      <w:pPr>
        <w:numPr>
          <w:ilvl w:val="0"/>
          <w:numId w:val="27"/>
        </w:numPr>
        <w:rPr>
          <w:sz w:val="24"/>
          <w:szCs w:val="24"/>
        </w:rPr>
      </w:pPr>
      <w:r w:rsidRPr="00F073DB">
        <w:rPr>
          <w:sz w:val="24"/>
          <w:szCs w:val="24"/>
        </w:rPr>
        <w:t xml:space="preserve">How do we share documents? </w:t>
      </w:r>
    </w:p>
    <w:p w14:paraId="324B9AFE" w14:textId="77777777" w:rsidR="00F804EB" w:rsidRPr="00F073DB" w:rsidRDefault="00F804EB" w:rsidP="00F804EB">
      <w:pPr>
        <w:numPr>
          <w:ilvl w:val="0"/>
          <w:numId w:val="27"/>
        </w:numPr>
        <w:rPr>
          <w:sz w:val="24"/>
          <w:szCs w:val="24"/>
        </w:rPr>
      </w:pPr>
      <w:r w:rsidRPr="00F073DB">
        <w:rPr>
          <w:sz w:val="24"/>
          <w:szCs w:val="24"/>
        </w:rPr>
        <w:t xml:space="preserve">How do we communicate in between meetings? </w:t>
      </w:r>
    </w:p>
    <w:p w14:paraId="1985C111" w14:textId="77777777" w:rsidR="00F804EB" w:rsidRPr="004655CB" w:rsidRDefault="00F804EB" w:rsidP="00F804EB">
      <w:pPr>
        <w:numPr>
          <w:ilvl w:val="0"/>
          <w:numId w:val="27"/>
        </w:numPr>
        <w:rPr>
          <w:sz w:val="24"/>
          <w:szCs w:val="24"/>
        </w:rPr>
      </w:pPr>
      <w:r w:rsidRPr="00F073DB">
        <w:rPr>
          <w:sz w:val="24"/>
          <w:szCs w:val="24"/>
        </w:rPr>
        <w:t>What else needs to be decided about how we complete the work?</w:t>
      </w:r>
    </w:p>
    <w:p w14:paraId="3B4C64E5" w14:textId="77777777" w:rsidR="00F804EB" w:rsidRPr="00F073DB" w:rsidRDefault="00F804EB" w:rsidP="00F804EB">
      <w:pPr>
        <w:rPr>
          <w:sz w:val="24"/>
          <w:szCs w:val="24"/>
        </w:rPr>
      </w:pPr>
      <w:r w:rsidRPr="00F073DB">
        <w:rPr>
          <w:sz w:val="24"/>
          <w:szCs w:val="24"/>
        </w:rPr>
        <w:tab/>
      </w:r>
      <w:r w:rsidRPr="00F073DB">
        <w:rPr>
          <w:sz w:val="24"/>
          <w:szCs w:val="24"/>
        </w:rPr>
        <w:tab/>
      </w:r>
      <w:r w:rsidRPr="00F073DB">
        <w:rPr>
          <w:sz w:val="24"/>
          <w:szCs w:val="24"/>
        </w:rPr>
        <w:tab/>
      </w:r>
      <w:r w:rsidRPr="00F073DB">
        <w:rPr>
          <w:sz w:val="24"/>
          <w:szCs w:val="24"/>
        </w:rPr>
        <w:tab/>
      </w: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956"/>
        <w:gridCol w:w="5218"/>
      </w:tblGrid>
      <w:tr w:rsidR="00E84886" w:rsidRPr="00F073DB" w14:paraId="4E895CAC" w14:textId="77777777" w:rsidTr="004942F1">
        <w:tc>
          <w:tcPr>
            <w:tcW w:w="2391" w:type="dxa"/>
            <w:shd w:val="clear" w:color="auto" w:fill="B4C6E7"/>
          </w:tcPr>
          <w:p w14:paraId="5BB8CCBA" w14:textId="77777777" w:rsidR="00E84886" w:rsidRPr="00F073DB" w:rsidRDefault="00E84886" w:rsidP="00E84886">
            <w:pPr>
              <w:rPr>
                <w:rFonts w:eastAsia="Times New Roman"/>
                <w:sz w:val="24"/>
                <w:szCs w:val="24"/>
              </w:rPr>
            </w:pPr>
            <w:r w:rsidRPr="00F073DB">
              <w:rPr>
                <w:rFonts w:eastAsia="Times New Roman"/>
                <w:sz w:val="24"/>
                <w:szCs w:val="24"/>
              </w:rPr>
              <w:t>Logistics</w:t>
            </w:r>
          </w:p>
        </w:tc>
        <w:tc>
          <w:tcPr>
            <w:tcW w:w="2388" w:type="dxa"/>
            <w:shd w:val="clear" w:color="auto" w:fill="B4C6E7"/>
          </w:tcPr>
          <w:p w14:paraId="5B92D1BD" w14:textId="77777777" w:rsidR="00E84886" w:rsidRPr="00F073DB" w:rsidRDefault="00E84886" w:rsidP="00E84886">
            <w:pPr>
              <w:rPr>
                <w:rFonts w:eastAsia="Times New Roman"/>
                <w:sz w:val="24"/>
                <w:szCs w:val="24"/>
              </w:rPr>
            </w:pPr>
            <w:r w:rsidRPr="00F073DB">
              <w:rPr>
                <w:rFonts w:eastAsia="Times New Roman"/>
                <w:sz w:val="24"/>
                <w:szCs w:val="24"/>
              </w:rPr>
              <w:t>Decisions</w:t>
            </w:r>
          </w:p>
        </w:tc>
        <w:tc>
          <w:tcPr>
            <w:tcW w:w="7546" w:type="dxa"/>
            <w:shd w:val="clear" w:color="auto" w:fill="B4C6E7"/>
          </w:tcPr>
          <w:p w14:paraId="2A851528" w14:textId="77777777" w:rsidR="00E84886" w:rsidRPr="00F073DB" w:rsidRDefault="00E84886" w:rsidP="00E84886">
            <w:pPr>
              <w:rPr>
                <w:rFonts w:eastAsia="Times New Roman"/>
                <w:sz w:val="24"/>
                <w:szCs w:val="24"/>
              </w:rPr>
            </w:pPr>
            <w:r w:rsidRPr="00F073DB">
              <w:rPr>
                <w:rFonts w:eastAsia="Times New Roman"/>
                <w:sz w:val="24"/>
                <w:szCs w:val="24"/>
              </w:rPr>
              <w:t>Notes</w:t>
            </w:r>
          </w:p>
        </w:tc>
      </w:tr>
      <w:tr w:rsidR="00E84886" w:rsidRPr="00F073DB" w14:paraId="5459DCA8" w14:textId="77777777" w:rsidTr="004942F1">
        <w:tc>
          <w:tcPr>
            <w:tcW w:w="2391" w:type="dxa"/>
            <w:shd w:val="clear" w:color="auto" w:fill="auto"/>
          </w:tcPr>
          <w:p w14:paraId="06B514B8" w14:textId="77777777" w:rsidR="00E84886" w:rsidRPr="00F073DB" w:rsidRDefault="00E84886" w:rsidP="00E84886">
            <w:pPr>
              <w:rPr>
                <w:rFonts w:eastAsia="Times New Roman"/>
                <w:sz w:val="24"/>
                <w:szCs w:val="24"/>
              </w:rPr>
            </w:pPr>
            <w:r w:rsidRPr="00F073DB">
              <w:rPr>
                <w:rFonts w:eastAsia="Times New Roman"/>
                <w:sz w:val="24"/>
                <w:szCs w:val="24"/>
              </w:rPr>
              <w:t>Meetings</w:t>
            </w:r>
            <w:r w:rsidRPr="00F073DB">
              <w:rPr>
                <w:rFonts w:eastAsia="Times New Roman"/>
                <w:sz w:val="24"/>
                <w:szCs w:val="24"/>
              </w:rPr>
              <w:tab/>
            </w:r>
          </w:p>
          <w:p w14:paraId="6BE88F56" w14:textId="77777777" w:rsidR="00E84886" w:rsidRPr="00F073DB" w:rsidRDefault="00E84886" w:rsidP="00E84886">
            <w:pPr>
              <w:rPr>
                <w:rFonts w:eastAsia="Times New Roman"/>
                <w:sz w:val="24"/>
                <w:szCs w:val="24"/>
              </w:rPr>
            </w:pPr>
          </w:p>
        </w:tc>
        <w:tc>
          <w:tcPr>
            <w:tcW w:w="2388" w:type="dxa"/>
            <w:shd w:val="clear" w:color="auto" w:fill="auto"/>
          </w:tcPr>
          <w:p w14:paraId="019C3538" w14:textId="77777777" w:rsidR="00E84886" w:rsidRDefault="00E84886" w:rsidP="00E84886">
            <w:pPr>
              <w:rPr>
                <w:rFonts w:eastAsia="Times New Roman"/>
                <w:sz w:val="24"/>
                <w:szCs w:val="24"/>
              </w:rPr>
            </w:pPr>
          </w:p>
          <w:p w14:paraId="5BD50DBA" w14:textId="77777777" w:rsidR="00090018" w:rsidRDefault="00090018" w:rsidP="00E84886">
            <w:pPr>
              <w:rPr>
                <w:rFonts w:eastAsia="Times New Roman"/>
                <w:sz w:val="24"/>
                <w:szCs w:val="24"/>
              </w:rPr>
            </w:pPr>
          </w:p>
          <w:p w14:paraId="53CFD4CC" w14:textId="2ACB7F08" w:rsidR="00090018" w:rsidRPr="00F073DB" w:rsidRDefault="00090018" w:rsidP="00E84886">
            <w:pPr>
              <w:rPr>
                <w:rFonts w:eastAsia="Times New Roman"/>
                <w:sz w:val="24"/>
                <w:szCs w:val="24"/>
              </w:rPr>
            </w:pPr>
          </w:p>
        </w:tc>
        <w:tc>
          <w:tcPr>
            <w:tcW w:w="7546" w:type="dxa"/>
            <w:shd w:val="clear" w:color="auto" w:fill="auto"/>
          </w:tcPr>
          <w:p w14:paraId="67236801" w14:textId="77777777" w:rsidR="00E84886" w:rsidRPr="00F073DB" w:rsidRDefault="00E84886" w:rsidP="00E84886">
            <w:pPr>
              <w:rPr>
                <w:rFonts w:eastAsia="Times New Roman"/>
                <w:sz w:val="24"/>
                <w:szCs w:val="24"/>
              </w:rPr>
            </w:pPr>
          </w:p>
        </w:tc>
      </w:tr>
      <w:tr w:rsidR="00E84886" w:rsidRPr="00F073DB" w14:paraId="5FE5D69A" w14:textId="77777777" w:rsidTr="004942F1">
        <w:tc>
          <w:tcPr>
            <w:tcW w:w="2391" w:type="dxa"/>
            <w:shd w:val="clear" w:color="auto" w:fill="auto"/>
          </w:tcPr>
          <w:p w14:paraId="16730142" w14:textId="77777777" w:rsidR="00E84886" w:rsidRPr="00F073DB" w:rsidRDefault="00E84886" w:rsidP="00E84886">
            <w:pPr>
              <w:rPr>
                <w:rFonts w:eastAsia="Times New Roman"/>
                <w:sz w:val="24"/>
                <w:szCs w:val="24"/>
              </w:rPr>
            </w:pPr>
            <w:r w:rsidRPr="00F073DB">
              <w:rPr>
                <w:rFonts w:eastAsia="Times New Roman"/>
                <w:sz w:val="24"/>
                <w:szCs w:val="24"/>
              </w:rPr>
              <w:t>Documents</w:t>
            </w:r>
          </w:p>
          <w:p w14:paraId="55040DDA" w14:textId="77777777" w:rsidR="00E84886" w:rsidRPr="00F073DB" w:rsidRDefault="00E84886" w:rsidP="00E84886">
            <w:pPr>
              <w:rPr>
                <w:rFonts w:eastAsia="Times New Roman"/>
                <w:sz w:val="24"/>
                <w:szCs w:val="24"/>
              </w:rPr>
            </w:pPr>
          </w:p>
        </w:tc>
        <w:tc>
          <w:tcPr>
            <w:tcW w:w="2388" w:type="dxa"/>
            <w:shd w:val="clear" w:color="auto" w:fill="auto"/>
          </w:tcPr>
          <w:p w14:paraId="1022B45C" w14:textId="77777777" w:rsidR="00E84886" w:rsidRDefault="00E84886" w:rsidP="00E84886">
            <w:pPr>
              <w:rPr>
                <w:rFonts w:eastAsia="Times New Roman"/>
                <w:sz w:val="24"/>
                <w:szCs w:val="24"/>
              </w:rPr>
            </w:pPr>
          </w:p>
          <w:p w14:paraId="27BBA91D" w14:textId="77777777" w:rsidR="00090018" w:rsidRDefault="00090018" w:rsidP="00E84886">
            <w:pPr>
              <w:rPr>
                <w:rFonts w:eastAsia="Times New Roman"/>
                <w:sz w:val="24"/>
                <w:szCs w:val="24"/>
              </w:rPr>
            </w:pPr>
          </w:p>
          <w:p w14:paraId="17944BF9" w14:textId="749C3574" w:rsidR="00090018" w:rsidRPr="00F073DB" w:rsidRDefault="00090018" w:rsidP="00E84886">
            <w:pPr>
              <w:rPr>
                <w:rFonts w:eastAsia="Times New Roman"/>
                <w:sz w:val="24"/>
                <w:szCs w:val="24"/>
              </w:rPr>
            </w:pPr>
          </w:p>
        </w:tc>
        <w:tc>
          <w:tcPr>
            <w:tcW w:w="7546" w:type="dxa"/>
            <w:shd w:val="clear" w:color="auto" w:fill="auto"/>
          </w:tcPr>
          <w:p w14:paraId="2F3358E3" w14:textId="77777777" w:rsidR="00E84886" w:rsidRPr="00F073DB" w:rsidRDefault="00E84886" w:rsidP="00E84886">
            <w:pPr>
              <w:rPr>
                <w:rFonts w:eastAsia="Times New Roman"/>
                <w:sz w:val="24"/>
                <w:szCs w:val="24"/>
              </w:rPr>
            </w:pPr>
          </w:p>
        </w:tc>
      </w:tr>
      <w:tr w:rsidR="00E84886" w:rsidRPr="00F073DB" w14:paraId="0721AED8" w14:textId="77777777" w:rsidTr="004942F1">
        <w:tc>
          <w:tcPr>
            <w:tcW w:w="2391" w:type="dxa"/>
            <w:shd w:val="clear" w:color="auto" w:fill="auto"/>
          </w:tcPr>
          <w:p w14:paraId="0F66BF7E" w14:textId="77777777" w:rsidR="00E84886" w:rsidRPr="00F073DB" w:rsidRDefault="00E84886" w:rsidP="00E84886">
            <w:pPr>
              <w:rPr>
                <w:rFonts w:eastAsia="Times New Roman"/>
                <w:sz w:val="24"/>
                <w:szCs w:val="24"/>
              </w:rPr>
            </w:pPr>
            <w:r w:rsidRPr="00F073DB">
              <w:rPr>
                <w:rFonts w:eastAsia="Times New Roman"/>
                <w:sz w:val="24"/>
                <w:szCs w:val="24"/>
              </w:rPr>
              <w:t>Communication</w:t>
            </w:r>
            <w:r w:rsidRPr="00F073DB">
              <w:rPr>
                <w:rFonts w:eastAsia="Times New Roman"/>
                <w:sz w:val="24"/>
                <w:szCs w:val="24"/>
              </w:rPr>
              <w:tab/>
            </w:r>
          </w:p>
          <w:p w14:paraId="73CD0DAD" w14:textId="77777777" w:rsidR="00E84886" w:rsidRPr="00F073DB" w:rsidRDefault="00E84886" w:rsidP="00E84886">
            <w:pPr>
              <w:rPr>
                <w:rFonts w:eastAsia="Times New Roman"/>
                <w:sz w:val="24"/>
                <w:szCs w:val="24"/>
              </w:rPr>
            </w:pPr>
          </w:p>
        </w:tc>
        <w:tc>
          <w:tcPr>
            <w:tcW w:w="2388" w:type="dxa"/>
            <w:shd w:val="clear" w:color="auto" w:fill="auto"/>
          </w:tcPr>
          <w:p w14:paraId="1C929BF0" w14:textId="77777777" w:rsidR="00E84886" w:rsidRPr="00F073DB" w:rsidRDefault="00E84886" w:rsidP="00E84886">
            <w:pPr>
              <w:rPr>
                <w:rFonts w:eastAsia="Times New Roman"/>
                <w:sz w:val="24"/>
                <w:szCs w:val="24"/>
              </w:rPr>
            </w:pPr>
          </w:p>
        </w:tc>
        <w:tc>
          <w:tcPr>
            <w:tcW w:w="7546" w:type="dxa"/>
            <w:shd w:val="clear" w:color="auto" w:fill="auto"/>
          </w:tcPr>
          <w:p w14:paraId="3F7503DB" w14:textId="77777777" w:rsidR="00E84886" w:rsidRPr="00F073DB" w:rsidRDefault="00E84886" w:rsidP="00E84886">
            <w:pPr>
              <w:rPr>
                <w:rFonts w:eastAsia="Times New Roman"/>
                <w:sz w:val="24"/>
                <w:szCs w:val="24"/>
              </w:rPr>
            </w:pPr>
          </w:p>
        </w:tc>
      </w:tr>
      <w:tr w:rsidR="00E84886" w:rsidRPr="00F073DB" w14:paraId="79747ECC" w14:textId="77777777" w:rsidTr="004942F1">
        <w:tc>
          <w:tcPr>
            <w:tcW w:w="2391" w:type="dxa"/>
            <w:shd w:val="clear" w:color="auto" w:fill="auto"/>
          </w:tcPr>
          <w:p w14:paraId="323D567B" w14:textId="77777777" w:rsidR="00E84886" w:rsidRPr="00F073DB" w:rsidRDefault="00E84886" w:rsidP="00E84886">
            <w:pPr>
              <w:rPr>
                <w:rFonts w:eastAsia="Times New Roman"/>
                <w:sz w:val="24"/>
                <w:szCs w:val="24"/>
              </w:rPr>
            </w:pPr>
            <w:r w:rsidRPr="00F073DB">
              <w:rPr>
                <w:rFonts w:eastAsia="Times New Roman"/>
                <w:sz w:val="24"/>
                <w:szCs w:val="24"/>
              </w:rPr>
              <w:t>Resources</w:t>
            </w:r>
          </w:p>
          <w:p w14:paraId="762B877E" w14:textId="77777777" w:rsidR="00E84886" w:rsidRPr="00F073DB" w:rsidRDefault="00E84886" w:rsidP="00E84886">
            <w:pPr>
              <w:rPr>
                <w:rFonts w:eastAsia="Times New Roman"/>
                <w:sz w:val="24"/>
                <w:szCs w:val="24"/>
              </w:rPr>
            </w:pPr>
          </w:p>
        </w:tc>
        <w:tc>
          <w:tcPr>
            <w:tcW w:w="2388" w:type="dxa"/>
            <w:shd w:val="clear" w:color="auto" w:fill="auto"/>
          </w:tcPr>
          <w:p w14:paraId="78ACCEEF" w14:textId="77777777" w:rsidR="00E84886" w:rsidRDefault="00E84886" w:rsidP="00E84886">
            <w:pPr>
              <w:rPr>
                <w:rFonts w:eastAsia="Times New Roman"/>
                <w:sz w:val="24"/>
                <w:szCs w:val="24"/>
              </w:rPr>
            </w:pPr>
          </w:p>
          <w:p w14:paraId="1EF34DFF" w14:textId="77777777" w:rsidR="00090018" w:rsidRDefault="00090018" w:rsidP="00E84886">
            <w:pPr>
              <w:rPr>
                <w:rFonts w:eastAsia="Times New Roman"/>
                <w:sz w:val="24"/>
                <w:szCs w:val="24"/>
              </w:rPr>
            </w:pPr>
          </w:p>
          <w:p w14:paraId="7EF9F2AB" w14:textId="3BCF68C6" w:rsidR="00090018" w:rsidRPr="00F073DB" w:rsidRDefault="00090018" w:rsidP="00E84886">
            <w:pPr>
              <w:rPr>
                <w:rFonts w:eastAsia="Times New Roman"/>
                <w:sz w:val="24"/>
                <w:szCs w:val="24"/>
              </w:rPr>
            </w:pPr>
          </w:p>
        </w:tc>
        <w:tc>
          <w:tcPr>
            <w:tcW w:w="7546" w:type="dxa"/>
            <w:shd w:val="clear" w:color="auto" w:fill="auto"/>
          </w:tcPr>
          <w:p w14:paraId="55DF7ABD" w14:textId="77777777" w:rsidR="00E84886" w:rsidRPr="00F073DB" w:rsidRDefault="00E84886" w:rsidP="00E84886">
            <w:pPr>
              <w:rPr>
                <w:rFonts w:eastAsia="Times New Roman"/>
                <w:sz w:val="24"/>
                <w:szCs w:val="24"/>
              </w:rPr>
            </w:pPr>
          </w:p>
        </w:tc>
      </w:tr>
      <w:tr w:rsidR="00E84886" w:rsidRPr="00F073DB" w14:paraId="7E4CBD88" w14:textId="77777777" w:rsidTr="004942F1">
        <w:tc>
          <w:tcPr>
            <w:tcW w:w="2391" w:type="dxa"/>
            <w:shd w:val="clear" w:color="auto" w:fill="auto"/>
          </w:tcPr>
          <w:p w14:paraId="053145A9" w14:textId="77777777" w:rsidR="00E84886" w:rsidRPr="00F073DB" w:rsidRDefault="00E84886" w:rsidP="00E84886">
            <w:pPr>
              <w:rPr>
                <w:rFonts w:eastAsia="Times New Roman"/>
                <w:sz w:val="24"/>
                <w:szCs w:val="24"/>
              </w:rPr>
            </w:pPr>
          </w:p>
          <w:p w14:paraId="4E4A0716" w14:textId="77777777" w:rsidR="00E84886" w:rsidRPr="00F073DB" w:rsidRDefault="00E84886" w:rsidP="00E84886">
            <w:pPr>
              <w:rPr>
                <w:rFonts w:eastAsia="Times New Roman"/>
                <w:sz w:val="24"/>
                <w:szCs w:val="24"/>
              </w:rPr>
            </w:pPr>
          </w:p>
        </w:tc>
        <w:tc>
          <w:tcPr>
            <w:tcW w:w="2388" w:type="dxa"/>
            <w:shd w:val="clear" w:color="auto" w:fill="auto"/>
          </w:tcPr>
          <w:p w14:paraId="534840E0" w14:textId="77777777" w:rsidR="00E84886" w:rsidRDefault="00E84886" w:rsidP="00E84886">
            <w:pPr>
              <w:rPr>
                <w:rFonts w:eastAsia="Times New Roman"/>
                <w:sz w:val="24"/>
                <w:szCs w:val="24"/>
              </w:rPr>
            </w:pPr>
          </w:p>
          <w:p w14:paraId="4111E381" w14:textId="77777777" w:rsidR="00090018" w:rsidRDefault="00090018" w:rsidP="00E84886">
            <w:pPr>
              <w:rPr>
                <w:rFonts w:eastAsia="Times New Roman"/>
                <w:sz w:val="24"/>
                <w:szCs w:val="24"/>
              </w:rPr>
            </w:pPr>
          </w:p>
          <w:p w14:paraId="08FEB4A8" w14:textId="06AD4A8E" w:rsidR="00090018" w:rsidRPr="00F073DB" w:rsidRDefault="00090018" w:rsidP="00E84886">
            <w:pPr>
              <w:rPr>
                <w:rFonts w:eastAsia="Times New Roman"/>
                <w:sz w:val="24"/>
                <w:szCs w:val="24"/>
              </w:rPr>
            </w:pPr>
          </w:p>
        </w:tc>
        <w:tc>
          <w:tcPr>
            <w:tcW w:w="7546" w:type="dxa"/>
            <w:shd w:val="clear" w:color="auto" w:fill="auto"/>
          </w:tcPr>
          <w:p w14:paraId="2E654675" w14:textId="77777777" w:rsidR="00E84886" w:rsidRPr="00F073DB" w:rsidRDefault="00E84886" w:rsidP="00E84886">
            <w:pPr>
              <w:rPr>
                <w:rFonts w:eastAsia="Times New Roman"/>
                <w:sz w:val="24"/>
                <w:szCs w:val="24"/>
              </w:rPr>
            </w:pPr>
          </w:p>
        </w:tc>
      </w:tr>
      <w:tr w:rsidR="00E84886" w:rsidRPr="00F073DB" w14:paraId="2E522D3C" w14:textId="77777777" w:rsidTr="004942F1">
        <w:tc>
          <w:tcPr>
            <w:tcW w:w="2391" w:type="dxa"/>
            <w:shd w:val="clear" w:color="auto" w:fill="auto"/>
          </w:tcPr>
          <w:p w14:paraId="6110121A" w14:textId="77777777" w:rsidR="00E84886" w:rsidRPr="00F073DB" w:rsidRDefault="00E84886" w:rsidP="00E84886">
            <w:pPr>
              <w:rPr>
                <w:rFonts w:eastAsia="Times New Roman"/>
                <w:sz w:val="24"/>
                <w:szCs w:val="24"/>
              </w:rPr>
            </w:pPr>
          </w:p>
          <w:p w14:paraId="4093477D" w14:textId="77777777" w:rsidR="00E84886" w:rsidRPr="00F073DB" w:rsidRDefault="00E84886" w:rsidP="00E84886">
            <w:pPr>
              <w:rPr>
                <w:rFonts w:eastAsia="Times New Roman"/>
                <w:sz w:val="24"/>
                <w:szCs w:val="24"/>
              </w:rPr>
            </w:pPr>
          </w:p>
        </w:tc>
        <w:tc>
          <w:tcPr>
            <w:tcW w:w="2388" w:type="dxa"/>
            <w:shd w:val="clear" w:color="auto" w:fill="auto"/>
          </w:tcPr>
          <w:p w14:paraId="41D59E0F" w14:textId="77777777" w:rsidR="00E84886" w:rsidRDefault="00E84886" w:rsidP="00E84886">
            <w:pPr>
              <w:rPr>
                <w:rFonts w:eastAsia="Times New Roman"/>
                <w:sz w:val="24"/>
                <w:szCs w:val="24"/>
              </w:rPr>
            </w:pPr>
          </w:p>
          <w:p w14:paraId="485B5EBD" w14:textId="77777777" w:rsidR="00090018" w:rsidRDefault="00090018" w:rsidP="00E84886">
            <w:pPr>
              <w:rPr>
                <w:rFonts w:eastAsia="Times New Roman"/>
                <w:sz w:val="24"/>
                <w:szCs w:val="24"/>
              </w:rPr>
            </w:pPr>
          </w:p>
          <w:p w14:paraId="6D2A4A4B" w14:textId="1E6CA0A3" w:rsidR="00090018" w:rsidRPr="00F073DB" w:rsidRDefault="00090018" w:rsidP="00E84886">
            <w:pPr>
              <w:rPr>
                <w:rFonts w:eastAsia="Times New Roman"/>
                <w:sz w:val="24"/>
                <w:szCs w:val="24"/>
              </w:rPr>
            </w:pPr>
          </w:p>
        </w:tc>
        <w:tc>
          <w:tcPr>
            <w:tcW w:w="7546" w:type="dxa"/>
            <w:shd w:val="clear" w:color="auto" w:fill="auto"/>
          </w:tcPr>
          <w:p w14:paraId="0A710ED1" w14:textId="77777777" w:rsidR="00E84886" w:rsidRPr="00F073DB" w:rsidRDefault="00E84886" w:rsidP="00E84886">
            <w:pPr>
              <w:rPr>
                <w:rFonts w:eastAsia="Times New Roman"/>
                <w:sz w:val="24"/>
                <w:szCs w:val="24"/>
              </w:rPr>
            </w:pPr>
          </w:p>
        </w:tc>
      </w:tr>
    </w:tbl>
    <w:p w14:paraId="7CC7761C" w14:textId="5E07CCDE" w:rsidR="00E84886" w:rsidRDefault="00E84886" w:rsidP="00F804EB">
      <w:pPr>
        <w:rPr>
          <w:sz w:val="24"/>
          <w:szCs w:val="24"/>
        </w:rPr>
      </w:pPr>
    </w:p>
    <w:p w14:paraId="263BD9C7" w14:textId="77777777" w:rsidR="004942F1" w:rsidRDefault="004942F1">
      <w:pPr>
        <w:rPr>
          <w:sz w:val="24"/>
          <w:szCs w:val="24"/>
        </w:rPr>
      </w:pPr>
      <w:r>
        <w:rPr>
          <w:sz w:val="24"/>
          <w:szCs w:val="24"/>
        </w:rPr>
        <w:br w:type="page"/>
      </w:r>
    </w:p>
    <w:p w14:paraId="28F552BD" w14:textId="77777777" w:rsidR="00090018" w:rsidRDefault="00090018">
      <w:pPr>
        <w:rPr>
          <w:b/>
          <w:sz w:val="24"/>
          <w:szCs w:val="24"/>
        </w:rPr>
        <w:sectPr w:rsidR="00090018" w:rsidSect="004942F1">
          <w:headerReference w:type="default" r:id="rId12"/>
          <w:footerReference w:type="default" r:id="rId13"/>
          <w:headerReference w:type="first" r:id="rId14"/>
          <w:footerReference w:type="first" r:id="rId15"/>
          <w:pgSz w:w="12240" w:h="15840" w:code="1"/>
          <w:pgMar w:top="1440" w:right="1440" w:bottom="1440" w:left="1440" w:header="720" w:footer="720" w:gutter="0"/>
          <w:cols w:space="720"/>
          <w:titlePg/>
          <w:docGrid w:linePitch="360"/>
        </w:sectPr>
      </w:pPr>
    </w:p>
    <w:p w14:paraId="226CC0AC" w14:textId="25AA5CA6" w:rsidR="004942F1" w:rsidRPr="004942F1" w:rsidRDefault="004942F1">
      <w:pPr>
        <w:rPr>
          <w:b/>
          <w:sz w:val="24"/>
          <w:szCs w:val="24"/>
        </w:rPr>
      </w:pPr>
      <w:r w:rsidRPr="004942F1">
        <w:rPr>
          <w:b/>
          <w:sz w:val="24"/>
          <w:szCs w:val="24"/>
        </w:rPr>
        <w:t>7.   30/30 Action Plan+</w:t>
      </w:r>
      <w:r>
        <w:rPr>
          <w:b/>
          <w:sz w:val="24"/>
          <w:szCs w:val="24"/>
        </w:rPr>
        <w:t xml:space="preserve"> Review Discussion</w:t>
      </w:r>
    </w:p>
    <w:p w14:paraId="4315A6B0" w14:textId="77777777" w:rsidR="004942F1" w:rsidRDefault="004942F1" w:rsidP="004942F1"/>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44"/>
        <w:gridCol w:w="893"/>
        <w:gridCol w:w="1683"/>
        <w:gridCol w:w="810"/>
        <w:gridCol w:w="7290"/>
      </w:tblGrid>
      <w:tr w:rsidR="004942F1" w14:paraId="34E018F4" w14:textId="77777777" w:rsidTr="005B0E73">
        <w:trPr>
          <w:trHeight w:val="377"/>
        </w:trPr>
        <w:tc>
          <w:tcPr>
            <w:tcW w:w="805" w:type="dxa"/>
            <w:shd w:val="clear" w:color="auto" w:fill="D9E2F3"/>
          </w:tcPr>
          <w:p w14:paraId="30A89677" w14:textId="77777777" w:rsidR="004942F1" w:rsidRPr="001F0F79" w:rsidRDefault="004942F1" w:rsidP="005B0E73">
            <w:pPr>
              <w:rPr>
                <w:rFonts w:ascii="Corbel" w:eastAsia="Times New Roman" w:hAnsi="Corbel" w:cs="Times New Roman"/>
                <w:b/>
              </w:rPr>
            </w:pPr>
            <w:r>
              <w:rPr>
                <w:rFonts w:ascii="Corbel" w:eastAsia="Times New Roman" w:hAnsi="Corbel" w:cs="Times New Roman"/>
                <w:b/>
              </w:rPr>
              <w:t>Date</w:t>
            </w:r>
          </w:p>
        </w:tc>
        <w:tc>
          <w:tcPr>
            <w:tcW w:w="1744" w:type="dxa"/>
            <w:shd w:val="clear" w:color="auto" w:fill="auto"/>
          </w:tcPr>
          <w:p w14:paraId="4EA1159E" w14:textId="77777777" w:rsidR="004942F1" w:rsidRPr="001F0F79" w:rsidRDefault="004942F1" w:rsidP="005B0E73">
            <w:pPr>
              <w:rPr>
                <w:rFonts w:ascii="Corbel" w:eastAsia="Times New Roman" w:hAnsi="Corbel" w:cs="Times New Roman"/>
                <w:b/>
              </w:rPr>
            </w:pPr>
          </w:p>
        </w:tc>
        <w:tc>
          <w:tcPr>
            <w:tcW w:w="893" w:type="dxa"/>
            <w:shd w:val="clear" w:color="auto" w:fill="D9E2F3"/>
          </w:tcPr>
          <w:p w14:paraId="14C725B1" w14:textId="77777777" w:rsidR="004942F1" w:rsidRPr="001F0F79" w:rsidRDefault="004942F1" w:rsidP="005B0E73">
            <w:pPr>
              <w:rPr>
                <w:rFonts w:ascii="Corbel" w:eastAsia="Times New Roman" w:hAnsi="Corbel" w:cs="Times New Roman"/>
                <w:b/>
              </w:rPr>
            </w:pPr>
            <w:r>
              <w:rPr>
                <w:rFonts w:ascii="Corbel" w:eastAsia="Times New Roman" w:hAnsi="Corbel" w:cs="Times New Roman"/>
                <w:b/>
              </w:rPr>
              <w:t>State</w:t>
            </w:r>
          </w:p>
        </w:tc>
        <w:tc>
          <w:tcPr>
            <w:tcW w:w="1683" w:type="dxa"/>
            <w:shd w:val="clear" w:color="auto" w:fill="auto"/>
          </w:tcPr>
          <w:p w14:paraId="36FDC23B" w14:textId="77777777" w:rsidR="004942F1" w:rsidRPr="001F0F79" w:rsidRDefault="004942F1" w:rsidP="005B0E73">
            <w:pPr>
              <w:rPr>
                <w:rFonts w:ascii="Corbel" w:eastAsia="Times New Roman" w:hAnsi="Corbel" w:cs="Times New Roman"/>
                <w:b/>
              </w:rPr>
            </w:pPr>
          </w:p>
        </w:tc>
        <w:tc>
          <w:tcPr>
            <w:tcW w:w="810" w:type="dxa"/>
            <w:shd w:val="clear" w:color="auto" w:fill="D9E2F3" w:themeFill="accent1" w:themeFillTint="33"/>
          </w:tcPr>
          <w:p w14:paraId="40111D7C" w14:textId="77777777" w:rsidR="004942F1" w:rsidRPr="001F0F79" w:rsidRDefault="004942F1" w:rsidP="005B0E73">
            <w:pPr>
              <w:rPr>
                <w:rFonts w:ascii="Corbel" w:eastAsia="Times New Roman" w:hAnsi="Corbel" w:cs="Times New Roman"/>
                <w:b/>
              </w:rPr>
            </w:pPr>
            <w:r>
              <w:rPr>
                <w:rFonts w:ascii="Corbel" w:eastAsia="Times New Roman" w:hAnsi="Corbel" w:cs="Times New Roman"/>
                <w:b/>
              </w:rPr>
              <w:t>Aim</w:t>
            </w:r>
          </w:p>
        </w:tc>
        <w:tc>
          <w:tcPr>
            <w:tcW w:w="7290" w:type="dxa"/>
          </w:tcPr>
          <w:p w14:paraId="6BA505E5" w14:textId="77777777" w:rsidR="004942F1" w:rsidRPr="001F0F79" w:rsidRDefault="004942F1" w:rsidP="005B0E73">
            <w:pPr>
              <w:rPr>
                <w:rFonts w:ascii="Corbel" w:eastAsia="Times New Roman" w:hAnsi="Corbel" w:cs="Times New Roman"/>
                <w:b/>
              </w:rPr>
            </w:pPr>
          </w:p>
        </w:tc>
      </w:tr>
    </w:tbl>
    <w:p w14:paraId="142A1EBC" w14:textId="77777777" w:rsidR="004942F1" w:rsidRDefault="004942F1" w:rsidP="004942F1"/>
    <w:p w14:paraId="2EE9E0D3" w14:textId="789FDCCA" w:rsidR="004942F1" w:rsidRDefault="004942F1" w:rsidP="004942F1">
      <w:r w:rsidRPr="43A75726">
        <w:rPr>
          <w:rFonts w:asciiTheme="minorHAnsi" w:eastAsia="Times New Roman" w:hAnsiTheme="minorHAnsi" w:cs="Times New Roman"/>
          <w:b/>
          <w:bCs/>
          <w:sz w:val="24"/>
          <w:szCs w:val="24"/>
        </w:rPr>
        <w:t>30</w:t>
      </w:r>
      <w:r w:rsidR="00A65A28">
        <w:rPr>
          <w:rFonts w:asciiTheme="minorHAnsi" w:eastAsia="Times New Roman" w:hAnsiTheme="minorHAnsi" w:cs="Times New Roman"/>
          <w:b/>
          <w:bCs/>
          <w:sz w:val="24"/>
          <w:szCs w:val="24"/>
        </w:rPr>
        <w:t>-</w:t>
      </w:r>
      <w:r w:rsidRPr="43A75726">
        <w:rPr>
          <w:rFonts w:asciiTheme="minorHAnsi" w:eastAsia="Times New Roman" w:hAnsiTheme="minorHAnsi" w:cs="Times New Roman"/>
          <w:b/>
          <w:bCs/>
          <w:sz w:val="24"/>
          <w:szCs w:val="24"/>
        </w:rPr>
        <w:t>Day ACTION PLAN</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2610"/>
        <w:gridCol w:w="1800"/>
        <w:gridCol w:w="1170"/>
        <w:gridCol w:w="1643"/>
      </w:tblGrid>
      <w:tr w:rsidR="004942F1" w:rsidRPr="00E34028" w14:paraId="49793057" w14:textId="77777777" w:rsidTr="005B0E73">
        <w:trPr>
          <w:trHeight w:val="272"/>
        </w:trPr>
        <w:tc>
          <w:tcPr>
            <w:tcW w:w="5935" w:type="dxa"/>
            <w:shd w:val="clear" w:color="auto" w:fill="D9E2F3" w:themeFill="accent1" w:themeFillTint="33"/>
          </w:tcPr>
          <w:p w14:paraId="5D62BFEA"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Work/Activity</w:t>
            </w:r>
          </w:p>
        </w:tc>
        <w:tc>
          <w:tcPr>
            <w:tcW w:w="2610" w:type="dxa"/>
            <w:shd w:val="clear" w:color="auto" w:fill="D9E2F3" w:themeFill="accent1" w:themeFillTint="33"/>
          </w:tcPr>
          <w:p w14:paraId="306955DE" w14:textId="77777777" w:rsidR="004942F1" w:rsidRPr="00CF43FC" w:rsidRDefault="004942F1" w:rsidP="005B0E73">
            <w:pPr>
              <w:spacing w:after="40"/>
              <w:jc w:val="center"/>
              <w:rPr>
                <w:rFonts w:ascii="Corbel" w:eastAsia="Times New Roman" w:hAnsi="Corbel" w:cs="Times New Roman"/>
                <w:b/>
              </w:rPr>
            </w:pPr>
            <w:r>
              <w:rPr>
                <w:rFonts w:ascii="Corbel" w:eastAsia="Times New Roman" w:hAnsi="Corbel" w:cs="Times New Roman"/>
                <w:b/>
              </w:rPr>
              <w:t>Product</w:t>
            </w:r>
          </w:p>
        </w:tc>
        <w:tc>
          <w:tcPr>
            <w:tcW w:w="1800" w:type="dxa"/>
            <w:shd w:val="clear" w:color="auto" w:fill="D9E2F3" w:themeFill="accent1" w:themeFillTint="33"/>
          </w:tcPr>
          <w:p w14:paraId="540FE1AA"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Indicator/Measure</w:t>
            </w:r>
          </w:p>
        </w:tc>
        <w:tc>
          <w:tcPr>
            <w:tcW w:w="1170" w:type="dxa"/>
            <w:shd w:val="clear" w:color="auto" w:fill="D9E2F3" w:themeFill="accent1" w:themeFillTint="33"/>
          </w:tcPr>
          <w:p w14:paraId="0051238F" w14:textId="77777777" w:rsidR="004942F1" w:rsidRPr="00CF43FC" w:rsidRDefault="004942F1" w:rsidP="005B0E73">
            <w:pPr>
              <w:spacing w:after="40"/>
              <w:jc w:val="center"/>
              <w:rPr>
                <w:rFonts w:ascii="Corbel" w:eastAsia="Times New Roman" w:hAnsi="Corbel" w:cs="Times New Roman"/>
                <w:b/>
              </w:rPr>
            </w:pPr>
            <w:r>
              <w:rPr>
                <w:rFonts w:ascii="Corbel" w:eastAsia="Times New Roman" w:hAnsi="Corbel" w:cs="Times New Roman"/>
                <w:b/>
              </w:rPr>
              <w:t>Person</w:t>
            </w:r>
          </w:p>
        </w:tc>
        <w:tc>
          <w:tcPr>
            <w:tcW w:w="1643" w:type="dxa"/>
            <w:shd w:val="clear" w:color="auto" w:fill="D9E2F3" w:themeFill="accent1" w:themeFillTint="33"/>
          </w:tcPr>
          <w:p w14:paraId="43CDCE89"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Deadline</w:t>
            </w:r>
          </w:p>
        </w:tc>
      </w:tr>
      <w:tr w:rsidR="004942F1" w:rsidRPr="00E34028" w14:paraId="33B99589" w14:textId="77777777" w:rsidTr="005B0E73">
        <w:trPr>
          <w:trHeight w:val="398"/>
        </w:trPr>
        <w:tc>
          <w:tcPr>
            <w:tcW w:w="5935" w:type="dxa"/>
            <w:shd w:val="clear" w:color="auto" w:fill="auto"/>
          </w:tcPr>
          <w:p w14:paraId="49406846"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46ED2A22"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137638FD"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170" w:type="dxa"/>
            <w:shd w:val="clear" w:color="auto" w:fill="auto"/>
          </w:tcPr>
          <w:p w14:paraId="39750532" w14:textId="77777777" w:rsidR="004942F1" w:rsidRPr="0054453E" w:rsidRDefault="004942F1" w:rsidP="005B0E73">
            <w:pPr>
              <w:ind w:left="-14"/>
              <w:rPr>
                <w:rFonts w:asciiTheme="minorHAnsi" w:eastAsia="Times New Roman" w:hAnsiTheme="minorHAnsi" w:cs="Times New Roman"/>
                <w:sz w:val="22"/>
              </w:rPr>
            </w:pPr>
          </w:p>
        </w:tc>
        <w:tc>
          <w:tcPr>
            <w:tcW w:w="1643" w:type="dxa"/>
            <w:shd w:val="clear" w:color="auto" w:fill="auto"/>
          </w:tcPr>
          <w:p w14:paraId="59552D59"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E34028" w14:paraId="2739A76F" w14:textId="77777777" w:rsidTr="005B0E73">
        <w:trPr>
          <w:trHeight w:val="387"/>
        </w:trPr>
        <w:tc>
          <w:tcPr>
            <w:tcW w:w="5935" w:type="dxa"/>
            <w:shd w:val="clear" w:color="auto" w:fill="auto"/>
          </w:tcPr>
          <w:p w14:paraId="71AA7951"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33FCFC62" w14:textId="77777777" w:rsidR="004942F1" w:rsidRPr="0054453E" w:rsidRDefault="004942F1" w:rsidP="005B0E73">
            <w:pPr>
              <w:rPr>
                <w:rFonts w:asciiTheme="minorHAnsi" w:eastAsia="Times New Roman" w:hAnsiTheme="minorHAnsi" w:cs="Times New Roman"/>
                <w:sz w:val="22"/>
              </w:rPr>
            </w:pPr>
          </w:p>
        </w:tc>
        <w:tc>
          <w:tcPr>
            <w:tcW w:w="1800" w:type="dxa"/>
            <w:shd w:val="clear" w:color="auto" w:fill="auto"/>
          </w:tcPr>
          <w:p w14:paraId="0B6AFB12"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222E8F3F"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6F3A3615"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E34028" w14:paraId="3184BD95" w14:textId="77777777" w:rsidTr="005B0E73">
        <w:trPr>
          <w:trHeight w:val="387"/>
        </w:trPr>
        <w:tc>
          <w:tcPr>
            <w:tcW w:w="5935" w:type="dxa"/>
            <w:shd w:val="clear" w:color="auto" w:fill="auto"/>
          </w:tcPr>
          <w:p w14:paraId="69D92510"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4A6FCB8D"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3DE0B9EA"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714909BE"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1A079FA8"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215FD5B2" w14:textId="77777777" w:rsidTr="005B0E73">
        <w:trPr>
          <w:trHeight w:val="398"/>
        </w:trPr>
        <w:tc>
          <w:tcPr>
            <w:tcW w:w="5935" w:type="dxa"/>
            <w:shd w:val="clear" w:color="auto" w:fill="auto"/>
          </w:tcPr>
          <w:p w14:paraId="4C69D6E4"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1365D9E6"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456503B4"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170" w:type="dxa"/>
            <w:shd w:val="clear" w:color="auto" w:fill="auto"/>
          </w:tcPr>
          <w:p w14:paraId="4F4BDE3E" w14:textId="77777777" w:rsidR="004942F1" w:rsidRPr="0054453E" w:rsidRDefault="004942F1" w:rsidP="005B0E73">
            <w:pPr>
              <w:ind w:left="-14"/>
              <w:rPr>
                <w:rFonts w:asciiTheme="minorHAnsi" w:eastAsia="Times New Roman" w:hAnsiTheme="minorHAnsi" w:cs="Times New Roman"/>
                <w:sz w:val="22"/>
              </w:rPr>
            </w:pPr>
          </w:p>
        </w:tc>
        <w:tc>
          <w:tcPr>
            <w:tcW w:w="1643" w:type="dxa"/>
            <w:shd w:val="clear" w:color="auto" w:fill="auto"/>
          </w:tcPr>
          <w:p w14:paraId="2C99BFCD"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1F0F79" w14:paraId="37304BD2" w14:textId="77777777" w:rsidTr="005B0E73">
        <w:trPr>
          <w:trHeight w:val="387"/>
        </w:trPr>
        <w:tc>
          <w:tcPr>
            <w:tcW w:w="5935" w:type="dxa"/>
            <w:shd w:val="clear" w:color="auto" w:fill="auto"/>
          </w:tcPr>
          <w:p w14:paraId="7495C64F"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30E5AAD4"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75D750AB"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603E9F2A"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5D6CEF97"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00D646FC" w14:textId="77777777" w:rsidTr="005B0E73">
        <w:trPr>
          <w:trHeight w:val="387"/>
        </w:trPr>
        <w:tc>
          <w:tcPr>
            <w:tcW w:w="5935" w:type="dxa"/>
            <w:shd w:val="clear" w:color="auto" w:fill="auto"/>
          </w:tcPr>
          <w:p w14:paraId="52D99A91"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010BA05F"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3613FB02"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379152CC"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5D221D98" w14:textId="77777777" w:rsidR="004942F1" w:rsidRPr="0054453E" w:rsidRDefault="004942F1" w:rsidP="005B0E73">
            <w:pPr>
              <w:pStyle w:val="ListParagraph"/>
              <w:spacing w:after="0" w:line="240" w:lineRule="auto"/>
              <w:ind w:left="360"/>
              <w:rPr>
                <w:rFonts w:asciiTheme="minorHAnsi" w:hAnsiTheme="minorHAnsi" w:cs="Times New Roman"/>
              </w:rPr>
            </w:pPr>
          </w:p>
        </w:tc>
      </w:tr>
    </w:tbl>
    <w:p w14:paraId="376DE134" w14:textId="77777777" w:rsidR="004942F1" w:rsidRDefault="004942F1" w:rsidP="004942F1"/>
    <w:p w14:paraId="0D654F74" w14:textId="34BE075E" w:rsidR="004942F1" w:rsidRPr="0054453E" w:rsidRDefault="004942F1" w:rsidP="004942F1">
      <w:pPr>
        <w:rPr>
          <w:rFonts w:asciiTheme="minorHAnsi" w:hAnsiTheme="minorHAnsi"/>
          <w:b/>
          <w:sz w:val="24"/>
        </w:rPr>
      </w:pPr>
      <w:r w:rsidRPr="0054453E">
        <w:rPr>
          <w:rFonts w:asciiTheme="minorHAnsi" w:hAnsiTheme="minorHAnsi"/>
          <w:b/>
          <w:sz w:val="24"/>
        </w:rPr>
        <w:t>30</w:t>
      </w:r>
      <w:r w:rsidR="00A65A28">
        <w:rPr>
          <w:rFonts w:asciiTheme="minorHAnsi" w:hAnsiTheme="minorHAnsi"/>
          <w:b/>
          <w:sz w:val="24"/>
        </w:rPr>
        <w:t>-</w:t>
      </w:r>
      <w:r w:rsidRPr="0054453E">
        <w:rPr>
          <w:rFonts w:asciiTheme="minorHAnsi" w:hAnsiTheme="minorHAnsi"/>
          <w:b/>
          <w:sz w:val="24"/>
        </w:rPr>
        <w:t xml:space="preserve">Day </w:t>
      </w:r>
      <w:r>
        <w:rPr>
          <w:rFonts w:asciiTheme="minorHAnsi" w:hAnsiTheme="minorHAnsi"/>
          <w:b/>
          <w:sz w:val="24"/>
        </w:rPr>
        <w:t>REVIEW DISCUSSION</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6"/>
        <w:gridCol w:w="3526"/>
      </w:tblGrid>
      <w:tr w:rsidR="004942F1" w14:paraId="61FC140D" w14:textId="77777777" w:rsidTr="005B0E73">
        <w:trPr>
          <w:trHeight w:val="323"/>
        </w:trPr>
        <w:tc>
          <w:tcPr>
            <w:tcW w:w="13158" w:type="dxa"/>
            <w:gridSpan w:val="3"/>
            <w:shd w:val="clear" w:color="auto" w:fill="D9E2F3" w:themeFill="accent1" w:themeFillTint="33"/>
          </w:tcPr>
          <w:p w14:paraId="2BB53697" w14:textId="77777777" w:rsidR="004942F1" w:rsidRDefault="004942F1" w:rsidP="004942F1">
            <w:pPr>
              <w:pStyle w:val="ListParagraph"/>
              <w:numPr>
                <w:ilvl w:val="0"/>
                <w:numId w:val="23"/>
              </w:numPr>
              <w:rPr>
                <w:rFonts w:asciiTheme="minorHAnsi" w:eastAsiaTheme="minorEastAsia" w:hAnsiTheme="minorHAnsi" w:cstheme="minorBidi"/>
                <w:b/>
                <w:bCs/>
              </w:rPr>
            </w:pPr>
            <w:r w:rsidRPr="43A75726">
              <w:rPr>
                <w:rFonts w:ascii="Corbel" w:hAnsi="Corbel" w:cs="Times New Roman"/>
                <w:b/>
                <w:bCs/>
              </w:rPr>
              <w:t xml:space="preserve">What have we accomplished? </w:t>
            </w:r>
            <w:r w:rsidRPr="43A75726">
              <w:rPr>
                <w:rFonts w:ascii="Corbel" w:hAnsi="Corbel" w:cs="Times New Roman"/>
                <w:i/>
                <w:iCs/>
              </w:rPr>
              <w:t>Reflect on the action items from last meeting, above.</w:t>
            </w:r>
          </w:p>
        </w:tc>
      </w:tr>
      <w:tr w:rsidR="004942F1" w14:paraId="18322DB6" w14:textId="77777777" w:rsidTr="005B0E73">
        <w:trPr>
          <w:trHeight w:val="323"/>
        </w:trPr>
        <w:tc>
          <w:tcPr>
            <w:tcW w:w="13158" w:type="dxa"/>
            <w:gridSpan w:val="3"/>
          </w:tcPr>
          <w:p w14:paraId="1E9A155C" w14:textId="77777777" w:rsidR="004942F1" w:rsidRDefault="004942F1" w:rsidP="005B0E73">
            <w:pPr>
              <w:rPr>
                <w:b/>
                <w:bCs/>
                <w:szCs w:val="20"/>
              </w:rPr>
            </w:pPr>
          </w:p>
        </w:tc>
      </w:tr>
      <w:tr w:rsidR="004942F1" w14:paraId="05E41B65" w14:textId="77777777" w:rsidTr="005B0E73">
        <w:trPr>
          <w:trHeight w:val="323"/>
        </w:trPr>
        <w:tc>
          <w:tcPr>
            <w:tcW w:w="13158" w:type="dxa"/>
            <w:gridSpan w:val="3"/>
            <w:shd w:val="clear" w:color="auto" w:fill="D9E2F3" w:themeFill="accent1" w:themeFillTint="33"/>
          </w:tcPr>
          <w:p w14:paraId="581056F0" w14:textId="77777777" w:rsidR="004942F1" w:rsidRPr="00D7589D" w:rsidRDefault="004942F1" w:rsidP="004942F1">
            <w:pPr>
              <w:pStyle w:val="ListParagraph"/>
              <w:numPr>
                <w:ilvl w:val="0"/>
                <w:numId w:val="23"/>
              </w:numPr>
              <w:spacing w:after="0"/>
              <w:ind w:left="424"/>
              <w:rPr>
                <w:rFonts w:ascii="Corbel" w:hAnsi="Corbel" w:cs="Times New Roman"/>
                <w:b/>
                <w:bCs/>
                <w:i/>
                <w:iCs/>
              </w:rPr>
            </w:pPr>
            <w:r w:rsidRPr="43A75726">
              <w:rPr>
                <w:rFonts w:ascii="Corbel" w:hAnsi="Corbel" w:cs="Times New Roman"/>
                <w:b/>
                <w:bCs/>
              </w:rPr>
              <w:t xml:space="preserve">What have we learned over the last 30 days? </w:t>
            </w:r>
            <w:r w:rsidRPr="43A75726">
              <w:rPr>
                <w:rFonts w:ascii="Corbel" w:hAnsi="Corbel" w:cs="Times New Roman"/>
                <w:i/>
                <w:iCs/>
              </w:rPr>
              <w:t>For instance: new information, observations, insights, struggles, results of data analysis)</w:t>
            </w:r>
          </w:p>
        </w:tc>
      </w:tr>
      <w:tr w:rsidR="004942F1" w14:paraId="4197C454" w14:textId="77777777" w:rsidTr="005B0E73">
        <w:trPr>
          <w:trHeight w:val="278"/>
        </w:trPr>
        <w:tc>
          <w:tcPr>
            <w:tcW w:w="13158" w:type="dxa"/>
            <w:gridSpan w:val="3"/>
            <w:shd w:val="clear" w:color="auto" w:fill="auto"/>
          </w:tcPr>
          <w:p w14:paraId="1AFB9BE1" w14:textId="77777777" w:rsidR="004942F1" w:rsidRPr="00AD3C99" w:rsidRDefault="004942F1" w:rsidP="005B0E73">
            <w:pPr>
              <w:pStyle w:val="ListParagraph"/>
              <w:spacing w:after="0" w:line="240" w:lineRule="auto"/>
              <w:ind w:left="0"/>
              <w:rPr>
                <w:rFonts w:ascii="Corbel" w:hAnsi="Corbel" w:cs="Times New Roman"/>
                <w:bCs/>
              </w:rPr>
            </w:pPr>
            <w:r w:rsidRPr="001F0F79">
              <w:rPr>
                <w:rFonts w:ascii="Corbel" w:hAnsi="Corbel" w:cs="Times New Roman"/>
                <w:bCs/>
              </w:rPr>
              <w:t xml:space="preserve"> </w:t>
            </w:r>
          </w:p>
        </w:tc>
      </w:tr>
      <w:tr w:rsidR="004942F1" w14:paraId="039B344D" w14:textId="77777777" w:rsidTr="005B0E73">
        <w:trPr>
          <w:trHeight w:val="249"/>
        </w:trPr>
        <w:tc>
          <w:tcPr>
            <w:tcW w:w="13158" w:type="dxa"/>
            <w:gridSpan w:val="3"/>
            <w:shd w:val="clear" w:color="auto" w:fill="D9E2F3" w:themeFill="accent1" w:themeFillTint="33"/>
          </w:tcPr>
          <w:p w14:paraId="7653B031" w14:textId="77777777" w:rsidR="004942F1" w:rsidRPr="001F0F79" w:rsidRDefault="004942F1" w:rsidP="004942F1">
            <w:pPr>
              <w:pStyle w:val="ListParagraph"/>
              <w:numPr>
                <w:ilvl w:val="0"/>
                <w:numId w:val="23"/>
              </w:numPr>
              <w:spacing w:after="0" w:line="240" w:lineRule="auto"/>
              <w:ind w:left="420"/>
              <w:rPr>
                <w:rFonts w:ascii="Corbel" w:hAnsi="Corbel" w:cs="Times New Roman"/>
                <w:b/>
                <w:bCs/>
              </w:rPr>
            </w:pPr>
            <w:r w:rsidRPr="43A75726">
              <w:rPr>
                <w:rFonts w:ascii="Corbel" w:hAnsi="Corbel" w:cs="Times New Roman"/>
                <w:b/>
                <w:bCs/>
              </w:rPr>
              <w:t>Does our proposed course still make sense?</w:t>
            </w:r>
            <w:r w:rsidRPr="43A75726">
              <w:rPr>
                <w:rFonts w:ascii="Corbel" w:hAnsi="Corbel" w:cs="Times New Roman"/>
              </w:rPr>
              <w:t xml:space="preserve"> </w:t>
            </w:r>
            <w:r w:rsidRPr="43A75726">
              <w:rPr>
                <w:rFonts w:ascii="Corbel" w:hAnsi="Corbel" w:cs="Times New Roman"/>
                <w:i/>
                <w:iCs/>
              </w:rPr>
              <w:t xml:space="preserve">Based on the learning to date, </w:t>
            </w:r>
            <w:r w:rsidRPr="43A75726">
              <w:rPr>
                <w:rFonts w:ascii="Corbel" w:hAnsi="Corbel" w:cs="Times New Roman"/>
              </w:rPr>
              <w:t>d</w:t>
            </w:r>
            <w:r w:rsidRPr="43A75726">
              <w:rPr>
                <w:rFonts w:ascii="Corbel" w:hAnsi="Corbel" w:cs="Times New Roman"/>
                <w:i/>
                <w:iCs/>
              </w:rPr>
              <w:t xml:space="preserve">o we need to adjust? </w:t>
            </w:r>
          </w:p>
        </w:tc>
      </w:tr>
      <w:tr w:rsidR="004942F1" w14:paraId="4251096A" w14:textId="77777777" w:rsidTr="005B0E73">
        <w:trPr>
          <w:trHeight w:val="233"/>
        </w:trPr>
        <w:tc>
          <w:tcPr>
            <w:tcW w:w="13158" w:type="dxa"/>
            <w:gridSpan w:val="3"/>
            <w:shd w:val="clear" w:color="auto" w:fill="auto"/>
          </w:tcPr>
          <w:p w14:paraId="7432220C" w14:textId="77777777" w:rsidR="004942F1" w:rsidRPr="001F0F79" w:rsidRDefault="004942F1" w:rsidP="005B0E73">
            <w:pPr>
              <w:pStyle w:val="ListParagraph"/>
              <w:spacing w:after="0" w:line="240" w:lineRule="auto"/>
              <w:ind w:left="0"/>
              <w:rPr>
                <w:rFonts w:ascii="Corbel" w:hAnsi="Corbel" w:cs="Times New Roman"/>
                <w:bCs/>
              </w:rPr>
            </w:pPr>
          </w:p>
        </w:tc>
      </w:tr>
      <w:tr w:rsidR="004942F1" w14:paraId="557AFC35" w14:textId="77777777" w:rsidTr="005B0E73">
        <w:trPr>
          <w:trHeight w:val="249"/>
        </w:trPr>
        <w:tc>
          <w:tcPr>
            <w:tcW w:w="1315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E30671" w14:textId="77777777" w:rsidR="004942F1" w:rsidRPr="001F0F79" w:rsidRDefault="004942F1" w:rsidP="004942F1">
            <w:pPr>
              <w:pStyle w:val="ListParagraph"/>
              <w:numPr>
                <w:ilvl w:val="0"/>
                <w:numId w:val="23"/>
              </w:numPr>
              <w:spacing w:after="0" w:line="240" w:lineRule="auto"/>
              <w:ind w:left="420"/>
              <w:rPr>
                <w:rFonts w:ascii="Corbel" w:hAnsi="Corbel" w:cs="Times New Roman"/>
                <w:b/>
                <w:bCs/>
              </w:rPr>
            </w:pPr>
            <w:r w:rsidRPr="43A75726">
              <w:rPr>
                <w:rFonts w:ascii="Corbel" w:hAnsi="Corbel" w:cs="Times New Roman"/>
                <w:b/>
                <w:bCs/>
              </w:rPr>
              <w:t xml:space="preserve">When, where, and how will we get together next (in about 30 days)? </w:t>
            </w:r>
          </w:p>
        </w:tc>
      </w:tr>
      <w:tr w:rsidR="004942F1" w14:paraId="14D96450" w14:textId="77777777" w:rsidTr="005B0E73">
        <w:trPr>
          <w:trHeight w:val="467"/>
        </w:trPr>
        <w:tc>
          <w:tcPr>
            <w:tcW w:w="4816" w:type="dxa"/>
            <w:shd w:val="clear" w:color="auto" w:fill="auto"/>
          </w:tcPr>
          <w:p w14:paraId="6A2A7151" w14:textId="77777777" w:rsidR="004942F1" w:rsidRPr="00AD3C99" w:rsidRDefault="004942F1" w:rsidP="005B0E73">
            <w:pPr>
              <w:rPr>
                <w:rFonts w:ascii="Corbel" w:eastAsia="Times New Roman" w:hAnsi="Corbel" w:cs="Times New Roman"/>
              </w:rPr>
            </w:pPr>
            <w:r w:rsidRPr="001F0F79">
              <w:rPr>
                <w:rFonts w:ascii="Corbel" w:eastAsia="Times New Roman" w:hAnsi="Corbel" w:cs="Times New Roman"/>
              </w:rPr>
              <w:t xml:space="preserve">Date: </w:t>
            </w:r>
          </w:p>
          <w:p w14:paraId="794A1820" w14:textId="77777777" w:rsidR="004942F1" w:rsidRPr="001F0F79" w:rsidRDefault="004942F1" w:rsidP="005B0E73">
            <w:pPr>
              <w:rPr>
                <w:rFonts w:ascii="Corbel" w:eastAsia="Times New Roman" w:hAnsi="Corbel" w:cs="Times New Roman"/>
                <w:b/>
              </w:rPr>
            </w:pPr>
          </w:p>
        </w:tc>
        <w:tc>
          <w:tcPr>
            <w:tcW w:w="4816" w:type="dxa"/>
            <w:shd w:val="clear" w:color="auto" w:fill="auto"/>
          </w:tcPr>
          <w:p w14:paraId="2A8C6C74" w14:textId="77777777" w:rsidR="004942F1" w:rsidRPr="001F0F79" w:rsidRDefault="004942F1" w:rsidP="005B0E73">
            <w:pPr>
              <w:rPr>
                <w:rFonts w:ascii="Corbel" w:eastAsia="Times New Roman" w:hAnsi="Corbel" w:cs="Times New Roman"/>
                <w:b/>
              </w:rPr>
            </w:pPr>
            <w:r w:rsidRPr="001F0F79">
              <w:rPr>
                <w:rFonts w:ascii="Corbel" w:eastAsia="Times New Roman" w:hAnsi="Corbel" w:cs="Times New Roman"/>
              </w:rPr>
              <w:t xml:space="preserve">Time: </w:t>
            </w:r>
          </w:p>
        </w:tc>
        <w:tc>
          <w:tcPr>
            <w:tcW w:w="3526" w:type="dxa"/>
            <w:shd w:val="clear" w:color="auto" w:fill="auto"/>
          </w:tcPr>
          <w:p w14:paraId="6829561C" w14:textId="77777777" w:rsidR="004942F1" w:rsidRPr="001F0F79" w:rsidRDefault="004942F1" w:rsidP="005B0E73">
            <w:pPr>
              <w:rPr>
                <w:rFonts w:ascii="Corbel" w:eastAsia="Times New Roman" w:hAnsi="Corbel" w:cs="Times New Roman"/>
                <w:b/>
              </w:rPr>
            </w:pPr>
            <w:r w:rsidRPr="001F0F79">
              <w:rPr>
                <w:rFonts w:ascii="Corbel" w:eastAsia="Times New Roman" w:hAnsi="Corbel" w:cs="Times New Roman"/>
              </w:rPr>
              <w:t xml:space="preserve">Place: </w:t>
            </w:r>
          </w:p>
        </w:tc>
      </w:tr>
      <w:tr w:rsidR="004942F1" w14:paraId="19DC0FDB" w14:textId="77777777" w:rsidTr="005B0E73">
        <w:trPr>
          <w:trHeight w:val="249"/>
        </w:trPr>
        <w:tc>
          <w:tcPr>
            <w:tcW w:w="13158" w:type="dxa"/>
            <w:gridSpan w:val="3"/>
            <w:shd w:val="clear" w:color="auto" w:fill="D9E2F3" w:themeFill="accent1" w:themeFillTint="33"/>
          </w:tcPr>
          <w:p w14:paraId="72EA195E" w14:textId="77777777" w:rsidR="004942F1" w:rsidRPr="001F0F79" w:rsidRDefault="004942F1" w:rsidP="004942F1">
            <w:pPr>
              <w:pStyle w:val="ListParagraph"/>
              <w:numPr>
                <w:ilvl w:val="0"/>
                <w:numId w:val="23"/>
              </w:numPr>
              <w:spacing w:after="0" w:line="240" w:lineRule="auto"/>
              <w:ind w:left="420"/>
              <w:rPr>
                <w:rFonts w:ascii="Corbel" w:hAnsi="Corbel" w:cs="Times New Roman"/>
                <w:b/>
                <w:bCs/>
              </w:rPr>
            </w:pPr>
            <w:r w:rsidRPr="43A75726">
              <w:rPr>
                <w:rFonts w:ascii="Corbel" w:hAnsi="Corbel" w:cs="Times New Roman"/>
                <w:b/>
                <w:bCs/>
              </w:rPr>
              <w:t>PROGRESS / DIRECTION METER</w:t>
            </w:r>
          </w:p>
        </w:tc>
      </w:tr>
      <w:tr w:rsidR="004942F1" w14:paraId="5A3028C0" w14:textId="77777777" w:rsidTr="005B0E73">
        <w:trPr>
          <w:trHeight w:val="692"/>
        </w:trPr>
        <w:tc>
          <w:tcPr>
            <w:tcW w:w="4816" w:type="dxa"/>
            <w:shd w:val="clear" w:color="auto" w:fill="auto"/>
          </w:tcPr>
          <w:p w14:paraId="2A58FCD5" w14:textId="77777777" w:rsidR="004942F1" w:rsidRPr="001F0F79" w:rsidRDefault="004942F1" w:rsidP="005B0E73">
            <w:pPr>
              <w:rPr>
                <w:rFonts w:ascii="Corbel" w:eastAsia="Times New Roman" w:hAnsi="Corbel" w:cs="Times New Roman"/>
                <w:b/>
                <w:bCs/>
              </w:rPr>
            </w:pPr>
            <w:r w:rsidRPr="43A75726">
              <w:rPr>
                <w:rFonts w:ascii="Corbel" w:eastAsia="Times New Roman" w:hAnsi="Corbel" w:cs="Times New Roman"/>
              </w:rPr>
              <w:t xml:space="preserve">We’re working our plan. Making steady progress.    </w:t>
            </w:r>
          </w:p>
        </w:tc>
        <w:tc>
          <w:tcPr>
            <w:tcW w:w="4816" w:type="dxa"/>
            <w:shd w:val="clear" w:color="auto" w:fill="auto"/>
          </w:tcPr>
          <w:p w14:paraId="32E83AAA" w14:textId="77777777" w:rsidR="004942F1" w:rsidRPr="001F0F79" w:rsidRDefault="004942F1" w:rsidP="005B0E73">
            <w:pPr>
              <w:rPr>
                <w:b/>
                <w:bCs/>
                <w:szCs w:val="20"/>
              </w:rPr>
            </w:pPr>
            <w:r w:rsidRPr="43A75726">
              <w:rPr>
                <w:rFonts w:ascii="Corbel" w:eastAsia="Times New Roman" w:hAnsi="Corbel" w:cs="Times New Roman"/>
              </w:rPr>
              <w:t>We’ve hit some road bumps. Making adjustments. Goals/outcomes and project are still the same.</w:t>
            </w:r>
          </w:p>
        </w:tc>
        <w:tc>
          <w:tcPr>
            <w:tcW w:w="3526" w:type="dxa"/>
            <w:shd w:val="clear" w:color="auto" w:fill="auto"/>
          </w:tcPr>
          <w:p w14:paraId="121F69F2" w14:textId="77777777" w:rsidR="004942F1" w:rsidRPr="001F0F79" w:rsidRDefault="004942F1" w:rsidP="005B0E73">
            <w:pPr>
              <w:rPr>
                <w:b/>
                <w:bCs/>
                <w:szCs w:val="20"/>
              </w:rPr>
            </w:pPr>
            <w:r w:rsidRPr="43A75726">
              <w:rPr>
                <w:rFonts w:ascii="Corbel" w:eastAsia="Times New Roman" w:hAnsi="Corbel" w:cs="Times New Roman"/>
              </w:rPr>
              <w:t>We’re stopped. Making major changes to our project and/or outcomes.</w:t>
            </w:r>
          </w:p>
        </w:tc>
      </w:tr>
      <w:tr w:rsidR="004942F1" w14:paraId="608EEB59" w14:textId="77777777" w:rsidTr="005B0E73">
        <w:trPr>
          <w:trHeight w:val="249"/>
        </w:trPr>
        <w:tc>
          <w:tcPr>
            <w:tcW w:w="13158" w:type="dxa"/>
            <w:gridSpan w:val="3"/>
            <w:shd w:val="clear" w:color="auto" w:fill="D9E2F3" w:themeFill="accent1" w:themeFillTint="33"/>
          </w:tcPr>
          <w:p w14:paraId="049844AA" w14:textId="77777777" w:rsidR="004942F1" w:rsidRPr="001F0F79" w:rsidRDefault="004942F1" w:rsidP="004942F1">
            <w:pPr>
              <w:pStyle w:val="ListParagraph"/>
              <w:numPr>
                <w:ilvl w:val="0"/>
                <w:numId w:val="23"/>
              </w:numPr>
              <w:spacing w:after="0" w:line="240" w:lineRule="auto"/>
              <w:ind w:left="420"/>
              <w:rPr>
                <w:rFonts w:ascii="Corbel" w:hAnsi="Corbel" w:cs="Times New Roman"/>
                <w:b/>
                <w:bCs/>
              </w:rPr>
            </w:pPr>
            <w:r w:rsidRPr="43A75726">
              <w:rPr>
                <w:rFonts w:ascii="Corbel" w:hAnsi="Corbel" w:cs="Times New Roman"/>
                <w:b/>
                <w:bCs/>
              </w:rPr>
              <w:t xml:space="preserve">What (if anything) should we be communicating? </w:t>
            </w:r>
            <w:r w:rsidRPr="43A75726">
              <w:rPr>
                <w:rFonts w:ascii="Corbel" w:hAnsi="Corbel" w:cs="Times New Roman"/>
                <w:i/>
                <w:iCs/>
              </w:rPr>
              <w:t xml:space="preserve">To whom? Using what format? By when? </w:t>
            </w:r>
          </w:p>
        </w:tc>
      </w:tr>
      <w:tr w:rsidR="004942F1" w14:paraId="0132883A" w14:textId="77777777" w:rsidTr="005B0E73">
        <w:trPr>
          <w:trHeight w:val="350"/>
        </w:trPr>
        <w:tc>
          <w:tcPr>
            <w:tcW w:w="13158" w:type="dxa"/>
            <w:gridSpan w:val="3"/>
            <w:shd w:val="clear" w:color="auto" w:fill="auto"/>
          </w:tcPr>
          <w:p w14:paraId="65E79B02" w14:textId="77777777" w:rsidR="004942F1" w:rsidRPr="001F0F79" w:rsidRDefault="004942F1" w:rsidP="005B0E73">
            <w:pPr>
              <w:rPr>
                <w:rFonts w:ascii="Corbel" w:eastAsia="Times New Roman" w:hAnsi="Corbel" w:cs="Times New Roman"/>
              </w:rPr>
            </w:pPr>
          </w:p>
        </w:tc>
      </w:tr>
    </w:tbl>
    <w:p w14:paraId="0AA0CD26" w14:textId="77777777" w:rsidR="004942F1" w:rsidRDefault="004942F1" w:rsidP="004942F1"/>
    <w:p w14:paraId="55EAE77F" w14:textId="77777777" w:rsidR="004942F1" w:rsidRDefault="004942F1" w:rsidP="004942F1">
      <w:pPr>
        <w:rPr>
          <w:rFonts w:ascii="Corbel" w:hAnsi="Corbel"/>
          <w:b/>
        </w:rPr>
      </w:pPr>
    </w:p>
    <w:p w14:paraId="2FBFDD6C" w14:textId="77777777" w:rsidR="004942F1" w:rsidRDefault="004942F1" w:rsidP="004942F1">
      <w:pPr>
        <w:rPr>
          <w:rFonts w:ascii="Corbel" w:hAnsi="Corbel"/>
        </w:rPr>
      </w:pPr>
    </w:p>
    <w:p w14:paraId="6E9E5824" w14:textId="77777777" w:rsidR="004942F1" w:rsidRPr="00E34028" w:rsidRDefault="004942F1" w:rsidP="004942F1">
      <w:pPr>
        <w:rPr>
          <w:rFonts w:ascii="Corbel" w:hAnsi="Corbel"/>
        </w:rPr>
      </w:pPr>
    </w:p>
    <w:p w14:paraId="4BA84A19" w14:textId="2109B8EE" w:rsidR="004942F1" w:rsidRDefault="004942F1" w:rsidP="004942F1">
      <w:r>
        <w:rPr>
          <w:rFonts w:asciiTheme="minorHAnsi" w:eastAsia="Times New Roman" w:hAnsiTheme="minorHAnsi" w:cs="Times New Roman"/>
          <w:b/>
          <w:sz w:val="24"/>
        </w:rPr>
        <w:t xml:space="preserve">NEW </w:t>
      </w:r>
      <w:r w:rsidRPr="0054453E">
        <w:rPr>
          <w:rFonts w:asciiTheme="minorHAnsi" w:eastAsia="Times New Roman" w:hAnsiTheme="minorHAnsi" w:cs="Times New Roman"/>
          <w:b/>
          <w:sz w:val="24"/>
        </w:rPr>
        <w:t>30</w:t>
      </w:r>
      <w:r w:rsidR="00A65A28">
        <w:rPr>
          <w:rFonts w:asciiTheme="minorHAnsi" w:eastAsia="Times New Roman" w:hAnsiTheme="minorHAnsi" w:cs="Times New Roman"/>
          <w:b/>
          <w:sz w:val="24"/>
        </w:rPr>
        <w:t>-</w:t>
      </w:r>
      <w:r w:rsidRPr="0054453E">
        <w:rPr>
          <w:rFonts w:asciiTheme="minorHAnsi" w:eastAsia="Times New Roman" w:hAnsiTheme="minorHAnsi" w:cs="Times New Roman"/>
          <w:b/>
          <w:sz w:val="24"/>
        </w:rPr>
        <w:t>Day Action Plan</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2610"/>
        <w:gridCol w:w="1800"/>
        <w:gridCol w:w="1170"/>
        <w:gridCol w:w="1643"/>
      </w:tblGrid>
      <w:tr w:rsidR="004942F1" w:rsidRPr="00E34028" w14:paraId="651CBFA4" w14:textId="77777777" w:rsidTr="005B0E73">
        <w:trPr>
          <w:trHeight w:val="272"/>
        </w:trPr>
        <w:tc>
          <w:tcPr>
            <w:tcW w:w="5935" w:type="dxa"/>
            <w:shd w:val="clear" w:color="auto" w:fill="D9E2F3" w:themeFill="accent1" w:themeFillTint="33"/>
          </w:tcPr>
          <w:p w14:paraId="122F8603"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Work/Activity</w:t>
            </w:r>
          </w:p>
        </w:tc>
        <w:tc>
          <w:tcPr>
            <w:tcW w:w="2610" w:type="dxa"/>
            <w:shd w:val="clear" w:color="auto" w:fill="D9E2F3" w:themeFill="accent1" w:themeFillTint="33"/>
          </w:tcPr>
          <w:p w14:paraId="4434EE44" w14:textId="77777777" w:rsidR="004942F1" w:rsidRPr="00CF43FC" w:rsidRDefault="004942F1" w:rsidP="005B0E73">
            <w:pPr>
              <w:spacing w:after="40"/>
              <w:jc w:val="center"/>
              <w:rPr>
                <w:rFonts w:ascii="Corbel" w:eastAsia="Times New Roman" w:hAnsi="Corbel" w:cs="Times New Roman"/>
                <w:b/>
              </w:rPr>
            </w:pPr>
            <w:r>
              <w:rPr>
                <w:rFonts w:ascii="Corbel" w:eastAsia="Times New Roman" w:hAnsi="Corbel" w:cs="Times New Roman"/>
                <w:b/>
              </w:rPr>
              <w:t>Product</w:t>
            </w:r>
          </w:p>
        </w:tc>
        <w:tc>
          <w:tcPr>
            <w:tcW w:w="1800" w:type="dxa"/>
            <w:shd w:val="clear" w:color="auto" w:fill="D9E2F3" w:themeFill="accent1" w:themeFillTint="33"/>
          </w:tcPr>
          <w:p w14:paraId="3DA583FD"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Indicator/Measure</w:t>
            </w:r>
          </w:p>
        </w:tc>
        <w:tc>
          <w:tcPr>
            <w:tcW w:w="1170" w:type="dxa"/>
            <w:shd w:val="clear" w:color="auto" w:fill="D9E2F3" w:themeFill="accent1" w:themeFillTint="33"/>
          </w:tcPr>
          <w:p w14:paraId="11C56039" w14:textId="77777777" w:rsidR="004942F1" w:rsidRPr="00CF43FC" w:rsidRDefault="004942F1" w:rsidP="005B0E73">
            <w:pPr>
              <w:spacing w:after="40"/>
              <w:jc w:val="center"/>
              <w:rPr>
                <w:rFonts w:ascii="Corbel" w:eastAsia="Times New Roman" w:hAnsi="Corbel" w:cs="Times New Roman"/>
                <w:b/>
              </w:rPr>
            </w:pPr>
            <w:r>
              <w:rPr>
                <w:rFonts w:ascii="Corbel" w:eastAsia="Times New Roman" w:hAnsi="Corbel" w:cs="Times New Roman"/>
                <w:b/>
              </w:rPr>
              <w:t>Person</w:t>
            </w:r>
          </w:p>
        </w:tc>
        <w:tc>
          <w:tcPr>
            <w:tcW w:w="1643" w:type="dxa"/>
            <w:shd w:val="clear" w:color="auto" w:fill="D9E2F3" w:themeFill="accent1" w:themeFillTint="33"/>
          </w:tcPr>
          <w:p w14:paraId="5C091FFB" w14:textId="77777777" w:rsidR="004942F1" w:rsidRPr="00CF43FC" w:rsidRDefault="004942F1" w:rsidP="005B0E73">
            <w:pPr>
              <w:spacing w:after="40"/>
              <w:jc w:val="center"/>
              <w:rPr>
                <w:rFonts w:ascii="Corbel" w:eastAsia="Times New Roman" w:hAnsi="Corbel" w:cs="Times New Roman"/>
                <w:b/>
              </w:rPr>
            </w:pPr>
            <w:r w:rsidRPr="001F0F79">
              <w:rPr>
                <w:rFonts w:ascii="Corbel" w:eastAsia="Times New Roman" w:hAnsi="Corbel" w:cs="Times New Roman"/>
                <w:b/>
              </w:rPr>
              <w:t>Deadline</w:t>
            </w:r>
          </w:p>
        </w:tc>
      </w:tr>
      <w:tr w:rsidR="004942F1" w:rsidRPr="00E34028" w14:paraId="5EF85E6A" w14:textId="77777777" w:rsidTr="005B0E73">
        <w:trPr>
          <w:trHeight w:val="398"/>
        </w:trPr>
        <w:tc>
          <w:tcPr>
            <w:tcW w:w="5935" w:type="dxa"/>
            <w:shd w:val="clear" w:color="auto" w:fill="auto"/>
          </w:tcPr>
          <w:p w14:paraId="1AF0E028"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25D40F63"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535F0CED"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170" w:type="dxa"/>
            <w:shd w:val="clear" w:color="auto" w:fill="auto"/>
          </w:tcPr>
          <w:p w14:paraId="007FB046" w14:textId="77777777" w:rsidR="004942F1" w:rsidRPr="0054453E" w:rsidRDefault="004942F1" w:rsidP="005B0E73">
            <w:pPr>
              <w:ind w:left="-14"/>
              <w:rPr>
                <w:rFonts w:asciiTheme="minorHAnsi" w:eastAsia="Times New Roman" w:hAnsiTheme="minorHAnsi" w:cs="Times New Roman"/>
                <w:sz w:val="22"/>
              </w:rPr>
            </w:pPr>
          </w:p>
        </w:tc>
        <w:tc>
          <w:tcPr>
            <w:tcW w:w="1643" w:type="dxa"/>
            <w:shd w:val="clear" w:color="auto" w:fill="auto"/>
          </w:tcPr>
          <w:p w14:paraId="3D9A2E8B"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E34028" w14:paraId="394BB555" w14:textId="77777777" w:rsidTr="005B0E73">
        <w:trPr>
          <w:trHeight w:val="387"/>
        </w:trPr>
        <w:tc>
          <w:tcPr>
            <w:tcW w:w="5935" w:type="dxa"/>
            <w:shd w:val="clear" w:color="auto" w:fill="auto"/>
          </w:tcPr>
          <w:p w14:paraId="794AFE97"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4D15F13F" w14:textId="77777777" w:rsidR="004942F1" w:rsidRPr="0054453E" w:rsidRDefault="004942F1" w:rsidP="005B0E73">
            <w:pPr>
              <w:rPr>
                <w:rFonts w:asciiTheme="minorHAnsi" w:eastAsia="Times New Roman" w:hAnsiTheme="minorHAnsi" w:cs="Times New Roman"/>
                <w:sz w:val="22"/>
              </w:rPr>
            </w:pPr>
          </w:p>
        </w:tc>
        <w:tc>
          <w:tcPr>
            <w:tcW w:w="1800" w:type="dxa"/>
            <w:shd w:val="clear" w:color="auto" w:fill="auto"/>
          </w:tcPr>
          <w:p w14:paraId="5DD4EA9B"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4C392BA7"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484C7C5C"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E34028" w14:paraId="25FD624D" w14:textId="77777777" w:rsidTr="005B0E73">
        <w:trPr>
          <w:trHeight w:val="387"/>
        </w:trPr>
        <w:tc>
          <w:tcPr>
            <w:tcW w:w="5935" w:type="dxa"/>
            <w:shd w:val="clear" w:color="auto" w:fill="auto"/>
          </w:tcPr>
          <w:p w14:paraId="2878448A"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28EA20A0"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38F26055"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45667E49"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08079575"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324557BA" w14:textId="77777777" w:rsidTr="005B0E73">
        <w:trPr>
          <w:trHeight w:val="398"/>
        </w:trPr>
        <w:tc>
          <w:tcPr>
            <w:tcW w:w="5935" w:type="dxa"/>
            <w:shd w:val="clear" w:color="auto" w:fill="auto"/>
          </w:tcPr>
          <w:p w14:paraId="04B0F1AD"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13343B30"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55CF62E6"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170" w:type="dxa"/>
            <w:shd w:val="clear" w:color="auto" w:fill="auto"/>
          </w:tcPr>
          <w:p w14:paraId="1011EFD1" w14:textId="77777777" w:rsidR="004942F1" w:rsidRPr="0054453E" w:rsidRDefault="004942F1" w:rsidP="005B0E73">
            <w:pPr>
              <w:ind w:left="-14"/>
              <w:rPr>
                <w:rFonts w:asciiTheme="minorHAnsi" w:eastAsia="Times New Roman" w:hAnsiTheme="minorHAnsi" w:cs="Times New Roman"/>
                <w:sz w:val="22"/>
              </w:rPr>
            </w:pPr>
          </w:p>
        </w:tc>
        <w:tc>
          <w:tcPr>
            <w:tcW w:w="1643" w:type="dxa"/>
            <w:shd w:val="clear" w:color="auto" w:fill="auto"/>
          </w:tcPr>
          <w:p w14:paraId="1B29EBBC" w14:textId="77777777" w:rsidR="004942F1" w:rsidRPr="0054453E" w:rsidRDefault="004942F1" w:rsidP="005B0E73">
            <w:pPr>
              <w:pStyle w:val="ListParagraph"/>
              <w:spacing w:after="0" w:line="240" w:lineRule="auto"/>
              <w:ind w:left="166"/>
              <w:rPr>
                <w:rFonts w:asciiTheme="minorHAnsi" w:hAnsiTheme="minorHAnsi" w:cs="Times New Roman"/>
              </w:rPr>
            </w:pPr>
          </w:p>
        </w:tc>
      </w:tr>
      <w:tr w:rsidR="004942F1" w:rsidRPr="001F0F79" w14:paraId="5672FD17" w14:textId="77777777" w:rsidTr="005B0E73">
        <w:trPr>
          <w:trHeight w:val="387"/>
        </w:trPr>
        <w:tc>
          <w:tcPr>
            <w:tcW w:w="5935" w:type="dxa"/>
            <w:shd w:val="clear" w:color="auto" w:fill="auto"/>
          </w:tcPr>
          <w:p w14:paraId="2943388A"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12DCC1EE"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3A0878FD"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72165E38"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5F298227"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5052D7A8" w14:textId="77777777" w:rsidTr="005B0E73">
        <w:trPr>
          <w:trHeight w:val="387"/>
        </w:trPr>
        <w:tc>
          <w:tcPr>
            <w:tcW w:w="5935" w:type="dxa"/>
            <w:shd w:val="clear" w:color="auto" w:fill="auto"/>
          </w:tcPr>
          <w:p w14:paraId="14643CEA"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6481A383"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5C6AD5DE"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099B9A77"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31818187"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647F9141" w14:textId="77777777" w:rsidTr="005B0E73">
        <w:trPr>
          <w:trHeight w:val="387"/>
        </w:trPr>
        <w:tc>
          <w:tcPr>
            <w:tcW w:w="5935" w:type="dxa"/>
            <w:shd w:val="clear" w:color="auto" w:fill="auto"/>
          </w:tcPr>
          <w:p w14:paraId="15282A0A"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40E18B96"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27B4DE0C"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60B7430E"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719461F9"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40787812" w14:textId="77777777" w:rsidTr="005B0E73">
        <w:trPr>
          <w:trHeight w:val="387"/>
        </w:trPr>
        <w:tc>
          <w:tcPr>
            <w:tcW w:w="5935" w:type="dxa"/>
            <w:shd w:val="clear" w:color="auto" w:fill="auto"/>
          </w:tcPr>
          <w:p w14:paraId="0CF457F0"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14DE4631"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2E377B87"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218AA696"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5F259957"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5D45AA9B" w14:textId="77777777" w:rsidTr="005B0E73">
        <w:trPr>
          <w:trHeight w:val="387"/>
        </w:trPr>
        <w:tc>
          <w:tcPr>
            <w:tcW w:w="5935" w:type="dxa"/>
            <w:shd w:val="clear" w:color="auto" w:fill="auto"/>
          </w:tcPr>
          <w:p w14:paraId="68A31FBB"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550536ED"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441914D0"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11404CED"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6AD3E002" w14:textId="77777777" w:rsidR="004942F1" w:rsidRPr="0054453E" w:rsidRDefault="004942F1" w:rsidP="005B0E73">
            <w:pPr>
              <w:pStyle w:val="ListParagraph"/>
              <w:spacing w:after="0" w:line="240" w:lineRule="auto"/>
              <w:ind w:left="360"/>
              <w:rPr>
                <w:rFonts w:asciiTheme="minorHAnsi" w:hAnsiTheme="minorHAnsi" w:cs="Times New Roman"/>
              </w:rPr>
            </w:pPr>
          </w:p>
        </w:tc>
      </w:tr>
      <w:tr w:rsidR="004942F1" w:rsidRPr="001F0F79" w14:paraId="7C4506B2" w14:textId="77777777" w:rsidTr="005B0E73">
        <w:trPr>
          <w:trHeight w:val="387"/>
        </w:trPr>
        <w:tc>
          <w:tcPr>
            <w:tcW w:w="5935" w:type="dxa"/>
            <w:shd w:val="clear" w:color="auto" w:fill="auto"/>
          </w:tcPr>
          <w:p w14:paraId="54AEDC24" w14:textId="77777777" w:rsidR="004942F1" w:rsidRPr="0054453E" w:rsidRDefault="004942F1" w:rsidP="005B0E73">
            <w:pPr>
              <w:rPr>
                <w:rFonts w:asciiTheme="minorHAnsi" w:eastAsia="Times New Roman" w:hAnsiTheme="minorHAnsi" w:cs="Times New Roman"/>
                <w:sz w:val="22"/>
              </w:rPr>
            </w:pPr>
          </w:p>
        </w:tc>
        <w:tc>
          <w:tcPr>
            <w:tcW w:w="2610" w:type="dxa"/>
            <w:shd w:val="clear" w:color="auto" w:fill="auto"/>
          </w:tcPr>
          <w:p w14:paraId="53403721"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800" w:type="dxa"/>
            <w:shd w:val="clear" w:color="auto" w:fill="auto"/>
          </w:tcPr>
          <w:p w14:paraId="618FD5F6" w14:textId="77777777" w:rsidR="004942F1" w:rsidRPr="0054453E" w:rsidRDefault="004942F1" w:rsidP="005B0E73">
            <w:pPr>
              <w:rPr>
                <w:rFonts w:asciiTheme="minorHAnsi" w:eastAsia="Times New Roman" w:hAnsiTheme="minorHAnsi" w:cs="Times New Roman"/>
                <w:sz w:val="22"/>
              </w:rPr>
            </w:pPr>
          </w:p>
        </w:tc>
        <w:tc>
          <w:tcPr>
            <w:tcW w:w="1170" w:type="dxa"/>
            <w:shd w:val="clear" w:color="auto" w:fill="auto"/>
          </w:tcPr>
          <w:p w14:paraId="66102A90" w14:textId="77777777" w:rsidR="004942F1" w:rsidRPr="0054453E" w:rsidRDefault="004942F1" w:rsidP="005B0E73">
            <w:pPr>
              <w:pStyle w:val="ListParagraph"/>
              <w:spacing w:after="0" w:line="240" w:lineRule="auto"/>
              <w:ind w:left="166"/>
              <w:rPr>
                <w:rFonts w:asciiTheme="minorHAnsi" w:hAnsiTheme="minorHAnsi" w:cs="Times New Roman"/>
              </w:rPr>
            </w:pPr>
          </w:p>
        </w:tc>
        <w:tc>
          <w:tcPr>
            <w:tcW w:w="1643" w:type="dxa"/>
            <w:shd w:val="clear" w:color="auto" w:fill="auto"/>
          </w:tcPr>
          <w:p w14:paraId="153DBB3E" w14:textId="77777777" w:rsidR="004942F1" w:rsidRPr="0054453E" w:rsidRDefault="004942F1" w:rsidP="005B0E73">
            <w:pPr>
              <w:pStyle w:val="ListParagraph"/>
              <w:spacing w:after="0" w:line="240" w:lineRule="auto"/>
              <w:ind w:left="360"/>
              <w:rPr>
                <w:rFonts w:asciiTheme="minorHAnsi" w:hAnsiTheme="minorHAnsi" w:cs="Times New Roman"/>
              </w:rPr>
            </w:pPr>
          </w:p>
        </w:tc>
      </w:tr>
    </w:tbl>
    <w:p w14:paraId="7F1EDE4F" w14:textId="77777777" w:rsidR="004942F1" w:rsidRDefault="004942F1" w:rsidP="004942F1"/>
    <w:p w14:paraId="5E438272" w14:textId="77777777" w:rsidR="004942F1" w:rsidRDefault="004942F1" w:rsidP="004942F1">
      <w:pPr>
        <w:rPr>
          <w:sz w:val="24"/>
          <w:szCs w:val="24"/>
        </w:rPr>
        <w:sectPr w:rsidR="004942F1" w:rsidSect="00090018">
          <w:pgSz w:w="15840" w:h="12240" w:orient="landscape" w:code="1"/>
          <w:pgMar w:top="1440" w:right="1440" w:bottom="1440" w:left="1440" w:header="720" w:footer="720" w:gutter="0"/>
          <w:cols w:space="720"/>
          <w:titlePg/>
          <w:docGrid w:linePitch="360"/>
        </w:sectPr>
      </w:pPr>
    </w:p>
    <w:p w14:paraId="23BE981A" w14:textId="49037AE6" w:rsidR="004942F1" w:rsidRDefault="004942F1">
      <w:pPr>
        <w:rPr>
          <w:sz w:val="24"/>
          <w:szCs w:val="24"/>
        </w:rPr>
      </w:pPr>
      <w:r>
        <w:rPr>
          <w:sz w:val="24"/>
          <w:szCs w:val="24"/>
        </w:rPr>
        <w:t>N O T E S</w:t>
      </w:r>
      <w:bookmarkStart w:id="1" w:name="_GoBack"/>
      <w:bookmarkEnd w:id="1"/>
      <w:r>
        <w:rPr>
          <w:sz w:val="24"/>
          <w:szCs w:val="24"/>
        </w:rPr>
        <w:t>:</w:t>
      </w:r>
    </w:p>
    <w:p w14:paraId="3154EFB9" w14:textId="5466D784" w:rsidR="004942F1" w:rsidRDefault="004942F1">
      <w:pPr>
        <w:rPr>
          <w:sz w:val="24"/>
          <w:szCs w:val="24"/>
        </w:rPr>
      </w:pPr>
    </w:p>
    <w:p w14:paraId="0866D812" w14:textId="53C55CC6" w:rsidR="004942F1" w:rsidRDefault="004942F1">
      <w:pPr>
        <w:rPr>
          <w:sz w:val="24"/>
          <w:szCs w:val="24"/>
        </w:rPr>
      </w:pPr>
    </w:p>
    <w:p w14:paraId="5584F07E" w14:textId="351802FA" w:rsidR="004942F1" w:rsidRDefault="004942F1">
      <w:pPr>
        <w:rPr>
          <w:sz w:val="24"/>
          <w:szCs w:val="24"/>
        </w:rPr>
      </w:pPr>
    </w:p>
    <w:p w14:paraId="7536F1DB" w14:textId="77777777" w:rsidR="004942F1" w:rsidRDefault="004942F1">
      <w:pPr>
        <w:rPr>
          <w:sz w:val="24"/>
          <w:szCs w:val="24"/>
        </w:rPr>
      </w:pPr>
    </w:p>
    <w:sectPr w:rsidR="004942F1" w:rsidSect="004942F1">
      <w:headerReference w:type="default" r:id="rId16"/>
      <w:footerReference w:type="default" r:id="rId17"/>
      <w:footerReference w:type="first" r:id="rId1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AAD61" w14:textId="77777777" w:rsidR="00650320" w:rsidRDefault="00650320" w:rsidP="00BE529F">
      <w:r>
        <w:separator/>
      </w:r>
    </w:p>
  </w:endnote>
  <w:endnote w:type="continuationSeparator" w:id="0">
    <w:p w14:paraId="04ACB2AB" w14:textId="77777777" w:rsidR="00650320" w:rsidRDefault="00650320" w:rsidP="00BE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2694F" w14:textId="02266FFC" w:rsidR="004942F1" w:rsidRPr="00090018" w:rsidRDefault="004942F1" w:rsidP="00090018">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A12F85">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12F85">
      <w:rPr>
        <w:b/>
        <w:bCs/>
        <w:noProof/>
      </w:rPr>
      <w:t>14</w:t>
    </w:r>
    <w:r>
      <w:rPr>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8F85B" w14:textId="217B078F" w:rsidR="00090018" w:rsidRPr="00090018" w:rsidRDefault="00090018" w:rsidP="00090018">
    <w:pPr>
      <w:pStyle w:val="Footer"/>
      <w:rPr>
        <w:sz w:val="24"/>
      </w:rPr>
    </w:pPr>
    <w:r w:rsidRPr="00090018">
      <w:rPr>
        <w:sz w:val="16"/>
      </w:rPr>
      <w:t xml:space="preserve">Update </w:t>
    </w:r>
    <w:r>
      <w:rPr>
        <w:sz w:val="16"/>
      </w:rPr>
      <w:t>1</w:t>
    </w:r>
    <w:r w:rsidRPr="00090018">
      <w:rPr>
        <w:sz w:val="16"/>
      </w:rPr>
      <w:t>/202</w:t>
    </w:r>
    <w:r>
      <w:rPr>
        <w:sz w:val="16"/>
      </w:rPr>
      <w:t>2</w:t>
    </w:r>
    <w:r w:rsidRPr="00090018">
      <w:rPr>
        <w:sz w:val="16"/>
      </w:rPr>
      <w:t>; Based on 30/30 template provided by Strategic Doing Institute, 2017</w:t>
    </w:r>
    <w:r w:rsidRPr="00090018">
      <w:rPr>
        <w:sz w:val="16"/>
      </w:rPr>
      <w:tab/>
    </w:r>
    <w:r w:rsidRPr="00090018">
      <w:rPr>
        <w:sz w:val="16"/>
      </w:rPr>
      <w:tab/>
    </w:r>
  </w:p>
  <w:p w14:paraId="152AA8DD" w14:textId="77777777" w:rsidR="00090018" w:rsidRDefault="00090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F2805" w14:textId="77777777" w:rsidR="002A62FF" w:rsidRPr="00090018" w:rsidRDefault="002A62FF" w:rsidP="000900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6603B" w14:textId="064621FF" w:rsidR="002A62FF" w:rsidRDefault="002A62F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942F1">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942F1">
      <w:rPr>
        <w:b/>
        <w:bCs/>
        <w:noProof/>
      </w:rPr>
      <w:t>16</w:t>
    </w:r>
    <w:r>
      <w:rPr>
        <w:b/>
        <w:bCs/>
        <w:sz w:val="24"/>
        <w:szCs w:val="24"/>
      </w:rPr>
      <w:fldChar w:fldCharType="end"/>
    </w:r>
  </w:p>
  <w:p w14:paraId="0A26879C" w14:textId="77777777" w:rsidR="002A62FF" w:rsidRDefault="002A6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3DAEA" w14:textId="77777777" w:rsidR="00650320" w:rsidRDefault="00650320" w:rsidP="00BE529F">
      <w:r>
        <w:separator/>
      </w:r>
    </w:p>
  </w:footnote>
  <w:footnote w:type="continuationSeparator" w:id="0">
    <w:p w14:paraId="595819F7" w14:textId="77777777" w:rsidR="00650320" w:rsidRDefault="00650320" w:rsidP="00BE5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03218" w14:textId="77777777" w:rsidR="004942F1" w:rsidRDefault="004942F1" w:rsidP="001F0F79">
    <w:pPr>
      <w:pStyle w:val="Header"/>
      <w:jc w:val="right"/>
    </w:pPr>
    <w:r w:rsidRPr="005D28BB">
      <w:rPr>
        <w:noProof/>
      </w:rPr>
      <w:drawing>
        <wp:inline distT="0" distB="0" distL="0" distR="0" wp14:anchorId="4B8FF039" wp14:editId="6BFF882E">
          <wp:extent cx="1304290" cy="369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3695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171D3" w14:textId="6AA5839B" w:rsidR="004942F1" w:rsidRPr="00CF43FC" w:rsidRDefault="004942F1" w:rsidP="43A75726">
    <w:pPr>
      <w:pStyle w:val="Header"/>
      <w:rPr>
        <w:rFonts w:asciiTheme="minorHAnsi" w:hAnsiTheme="minorHAnsi" w:cstheme="minorBidi"/>
        <w:b/>
        <w:bCs/>
      </w:rPr>
    </w:pPr>
    <w:r>
      <w:rPr>
        <w:noProof/>
      </w:rPr>
      <w:drawing>
        <wp:anchor distT="0" distB="0" distL="114300" distR="114300" simplePos="0" relativeHeight="251659264" behindDoc="0" locked="0" layoutInCell="1" allowOverlap="1" wp14:anchorId="451845DF" wp14:editId="4F3D4AE9">
          <wp:simplePos x="0" y="0"/>
          <wp:positionH relativeFrom="column">
            <wp:posOffset>-285750</wp:posOffset>
          </wp:positionH>
          <wp:positionV relativeFrom="paragraph">
            <wp:posOffset>-333375</wp:posOffset>
          </wp:positionV>
          <wp:extent cx="1981200" cy="5935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981200" cy="593595"/>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CF43FC">
      <w:rPr>
        <w:rFonts w:asciiTheme="minorHAnsi" w:hAnsiTheme="minorHAnsi" w:cstheme="minorHAnsi"/>
        <w:b/>
        <w:sz w:val="24"/>
      </w:rPr>
      <w:tab/>
    </w:r>
    <w:r w:rsidRPr="00CF43FC">
      <w:rPr>
        <w:rFonts w:asciiTheme="minorHAnsi" w:hAnsiTheme="minorHAnsi" w:cstheme="minorHAnsi"/>
        <w:b/>
        <w:sz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E928C" w14:textId="777C9574" w:rsidR="002A62FF" w:rsidRDefault="0051643E" w:rsidP="001F0F79">
    <w:pPr>
      <w:pStyle w:val="Header"/>
      <w:jc w:val="right"/>
    </w:pPr>
    <w:r w:rsidRPr="005D28BB">
      <w:rPr>
        <w:noProof/>
      </w:rPr>
      <w:drawing>
        <wp:inline distT="0" distB="0" distL="0" distR="0" wp14:anchorId="79FA4096" wp14:editId="5ED6F4DC">
          <wp:extent cx="1301750" cy="3683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368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A3E"/>
    <w:multiLevelType w:val="hybridMultilevel"/>
    <w:tmpl w:val="72603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A7C18"/>
    <w:multiLevelType w:val="hybridMultilevel"/>
    <w:tmpl w:val="82DA7A98"/>
    <w:lvl w:ilvl="0" w:tplc="F46C899A">
      <w:start w:val="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067D4"/>
    <w:multiLevelType w:val="hybridMultilevel"/>
    <w:tmpl w:val="01B84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C4BC4"/>
    <w:multiLevelType w:val="hybridMultilevel"/>
    <w:tmpl w:val="E1ECB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6F27D4"/>
    <w:multiLevelType w:val="hybridMultilevel"/>
    <w:tmpl w:val="33EC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031EB"/>
    <w:multiLevelType w:val="hybridMultilevel"/>
    <w:tmpl w:val="7FFC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37422B"/>
    <w:multiLevelType w:val="hybridMultilevel"/>
    <w:tmpl w:val="262E13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56EF8"/>
    <w:multiLevelType w:val="hybridMultilevel"/>
    <w:tmpl w:val="54223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982648"/>
    <w:multiLevelType w:val="hybridMultilevel"/>
    <w:tmpl w:val="7E32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9640D"/>
    <w:multiLevelType w:val="hybridMultilevel"/>
    <w:tmpl w:val="27C4E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1022F0"/>
    <w:multiLevelType w:val="hybridMultilevel"/>
    <w:tmpl w:val="13BC7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810FB1"/>
    <w:multiLevelType w:val="hybridMultilevel"/>
    <w:tmpl w:val="5EF2DB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D7AC2"/>
    <w:multiLevelType w:val="hybridMultilevel"/>
    <w:tmpl w:val="730AE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8600B"/>
    <w:multiLevelType w:val="hybridMultilevel"/>
    <w:tmpl w:val="54223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BC60BB"/>
    <w:multiLevelType w:val="hybridMultilevel"/>
    <w:tmpl w:val="78000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1006B"/>
    <w:multiLevelType w:val="hybridMultilevel"/>
    <w:tmpl w:val="757C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A4E07"/>
    <w:multiLevelType w:val="hybridMultilevel"/>
    <w:tmpl w:val="54223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BC65D9"/>
    <w:multiLevelType w:val="hybridMultilevel"/>
    <w:tmpl w:val="E716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96B9C"/>
    <w:multiLevelType w:val="hybridMultilevel"/>
    <w:tmpl w:val="01AC6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076DD"/>
    <w:multiLevelType w:val="hybridMultilevel"/>
    <w:tmpl w:val="7B0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244B7"/>
    <w:multiLevelType w:val="hybridMultilevel"/>
    <w:tmpl w:val="CB02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85BB9"/>
    <w:multiLevelType w:val="hybridMultilevel"/>
    <w:tmpl w:val="43B27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9107C5"/>
    <w:multiLevelType w:val="hybridMultilevel"/>
    <w:tmpl w:val="5DF4CD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86C77"/>
    <w:multiLevelType w:val="hybridMultilevel"/>
    <w:tmpl w:val="A5D0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B6D31"/>
    <w:multiLevelType w:val="hybridMultilevel"/>
    <w:tmpl w:val="B89A5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D41C58"/>
    <w:multiLevelType w:val="hybridMultilevel"/>
    <w:tmpl w:val="7630A1C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110011"/>
    <w:multiLevelType w:val="hybridMultilevel"/>
    <w:tmpl w:val="6F1AA85C"/>
    <w:lvl w:ilvl="0" w:tplc="3EA216B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933C1"/>
    <w:multiLevelType w:val="hybridMultilevel"/>
    <w:tmpl w:val="7A22E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C946582"/>
    <w:multiLevelType w:val="hybridMultilevel"/>
    <w:tmpl w:val="117C0C2A"/>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9" w15:restartNumberingAfterBreak="0">
    <w:nsid w:val="5D107FF4"/>
    <w:multiLevelType w:val="hybridMultilevel"/>
    <w:tmpl w:val="047207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00B37"/>
    <w:multiLevelType w:val="hybridMultilevel"/>
    <w:tmpl w:val="53A8BD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A11D10"/>
    <w:multiLevelType w:val="hybridMultilevel"/>
    <w:tmpl w:val="402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860285"/>
    <w:multiLevelType w:val="hybridMultilevel"/>
    <w:tmpl w:val="771845A6"/>
    <w:lvl w:ilvl="0" w:tplc="7646CE40">
      <w:start w:val="1"/>
      <w:numFmt w:val="bullet"/>
      <w:lvlText w:val=""/>
      <w:lvlJc w:val="left"/>
      <w:pPr>
        <w:ind w:left="360" w:hanging="360"/>
      </w:pPr>
      <w:rPr>
        <w:rFonts w:ascii="Symbol" w:hAnsi="Symbol" w:hint="default"/>
        <w:color w:val="7F7F7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753FF9"/>
    <w:multiLevelType w:val="hybridMultilevel"/>
    <w:tmpl w:val="09B8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C1336"/>
    <w:multiLevelType w:val="hybridMultilevel"/>
    <w:tmpl w:val="5B041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E5EC5132">
      <w:start w:val="1"/>
      <w:numFmt w:val="lowerRoman"/>
      <w:lvlText w:val="%3."/>
      <w:lvlJc w:val="right"/>
      <w:pPr>
        <w:ind w:left="720" w:hanging="216"/>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533BC"/>
    <w:multiLevelType w:val="hybridMultilevel"/>
    <w:tmpl w:val="0560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8938CE"/>
    <w:multiLevelType w:val="hybridMultilevel"/>
    <w:tmpl w:val="24DED464"/>
    <w:lvl w:ilvl="0" w:tplc="9B4C3ED6">
      <w:numFmt w:val="bullet"/>
      <w:lvlText w:val="-"/>
      <w:lvlJc w:val="left"/>
      <w:pPr>
        <w:ind w:left="720" w:hanging="360"/>
      </w:pPr>
      <w:rPr>
        <w:rFonts w:ascii="Corbel" w:eastAsia="Calibri"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F1450"/>
    <w:multiLevelType w:val="hybridMultilevel"/>
    <w:tmpl w:val="7630A1C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4F819B4"/>
    <w:multiLevelType w:val="hybridMultilevel"/>
    <w:tmpl w:val="C17C6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711A4F"/>
    <w:multiLevelType w:val="hybridMultilevel"/>
    <w:tmpl w:val="6B4E2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D51A84"/>
    <w:multiLevelType w:val="hybridMultilevel"/>
    <w:tmpl w:val="DD743D40"/>
    <w:lvl w:ilvl="0" w:tplc="38A0BDFA">
      <w:start w:val="1"/>
      <w:numFmt w:val="bullet"/>
      <w:lvlText w:val="•"/>
      <w:lvlJc w:val="left"/>
      <w:pPr>
        <w:tabs>
          <w:tab w:val="num" w:pos="1080"/>
        </w:tabs>
        <w:ind w:left="1080" w:hanging="360"/>
      </w:pPr>
      <w:rPr>
        <w:rFonts w:ascii="Arial" w:hAnsi="Arial" w:hint="default"/>
      </w:rPr>
    </w:lvl>
    <w:lvl w:ilvl="1" w:tplc="B886A30A">
      <w:start w:val="1"/>
      <w:numFmt w:val="bullet"/>
      <w:lvlText w:val="•"/>
      <w:lvlJc w:val="left"/>
      <w:pPr>
        <w:tabs>
          <w:tab w:val="num" w:pos="1800"/>
        </w:tabs>
        <w:ind w:left="1800" w:hanging="360"/>
      </w:pPr>
      <w:rPr>
        <w:rFonts w:ascii="Arial" w:hAnsi="Arial" w:hint="default"/>
      </w:rPr>
    </w:lvl>
    <w:lvl w:ilvl="2" w:tplc="48149846">
      <w:start w:val="1"/>
      <w:numFmt w:val="bullet"/>
      <w:lvlText w:val="•"/>
      <w:lvlJc w:val="left"/>
      <w:pPr>
        <w:tabs>
          <w:tab w:val="num" w:pos="2520"/>
        </w:tabs>
        <w:ind w:left="2520" w:hanging="360"/>
      </w:pPr>
      <w:rPr>
        <w:rFonts w:ascii="Arial" w:hAnsi="Arial" w:hint="default"/>
      </w:rPr>
    </w:lvl>
    <w:lvl w:ilvl="3" w:tplc="34725D00">
      <w:start w:val="252"/>
      <w:numFmt w:val="bullet"/>
      <w:lvlText w:val="•"/>
      <w:lvlJc w:val="left"/>
      <w:pPr>
        <w:tabs>
          <w:tab w:val="num" w:pos="3240"/>
        </w:tabs>
        <w:ind w:left="3240" w:hanging="360"/>
      </w:pPr>
      <w:rPr>
        <w:rFonts w:ascii="Arial" w:hAnsi="Arial" w:hint="default"/>
      </w:rPr>
    </w:lvl>
    <w:lvl w:ilvl="4" w:tplc="2F1254F0" w:tentative="1">
      <w:start w:val="1"/>
      <w:numFmt w:val="bullet"/>
      <w:lvlText w:val="•"/>
      <w:lvlJc w:val="left"/>
      <w:pPr>
        <w:tabs>
          <w:tab w:val="num" w:pos="3960"/>
        </w:tabs>
        <w:ind w:left="3960" w:hanging="360"/>
      </w:pPr>
      <w:rPr>
        <w:rFonts w:ascii="Arial" w:hAnsi="Arial" w:hint="default"/>
      </w:rPr>
    </w:lvl>
    <w:lvl w:ilvl="5" w:tplc="D7162432" w:tentative="1">
      <w:start w:val="1"/>
      <w:numFmt w:val="bullet"/>
      <w:lvlText w:val="•"/>
      <w:lvlJc w:val="left"/>
      <w:pPr>
        <w:tabs>
          <w:tab w:val="num" w:pos="4680"/>
        </w:tabs>
        <w:ind w:left="4680" w:hanging="360"/>
      </w:pPr>
      <w:rPr>
        <w:rFonts w:ascii="Arial" w:hAnsi="Arial" w:hint="default"/>
      </w:rPr>
    </w:lvl>
    <w:lvl w:ilvl="6" w:tplc="EB6C15A6" w:tentative="1">
      <w:start w:val="1"/>
      <w:numFmt w:val="bullet"/>
      <w:lvlText w:val="•"/>
      <w:lvlJc w:val="left"/>
      <w:pPr>
        <w:tabs>
          <w:tab w:val="num" w:pos="5400"/>
        </w:tabs>
        <w:ind w:left="5400" w:hanging="360"/>
      </w:pPr>
      <w:rPr>
        <w:rFonts w:ascii="Arial" w:hAnsi="Arial" w:hint="default"/>
      </w:rPr>
    </w:lvl>
    <w:lvl w:ilvl="7" w:tplc="F522D124" w:tentative="1">
      <w:start w:val="1"/>
      <w:numFmt w:val="bullet"/>
      <w:lvlText w:val="•"/>
      <w:lvlJc w:val="left"/>
      <w:pPr>
        <w:tabs>
          <w:tab w:val="num" w:pos="6120"/>
        </w:tabs>
        <w:ind w:left="6120" w:hanging="360"/>
      </w:pPr>
      <w:rPr>
        <w:rFonts w:ascii="Arial" w:hAnsi="Arial" w:hint="default"/>
      </w:rPr>
    </w:lvl>
    <w:lvl w:ilvl="8" w:tplc="DD0EFC70"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776C485C"/>
    <w:multiLevelType w:val="hybridMultilevel"/>
    <w:tmpl w:val="F216D5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D47D1E"/>
    <w:multiLevelType w:val="hybridMultilevel"/>
    <w:tmpl w:val="672803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BB3682E"/>
    <w:multiLevelType w:val="hybridMultilevel"/>
    <w:tmpl w:val="02C2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C14E2C"/>
    <w:multiLevelType w:val="hybridMultilevel"/>
    <w:tmpl w:val="6754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31123F"/>
    <w:multiLevelType w:val="hybridMultilevel"/>
    <w:tmpl w:val="683A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B739D"/>
    <w:multiLevelType w:val="hybridMultilevel"/>
    <w:tmpl w:val="FAEA7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1"/>
  </w:num>
  <w:num w:numId="3">
    <w:abstractNumId w:val="17"/>
  </w:num>
  <w:num w:numId="4">
    <w:abstractNumId w:val="18"/>
  </w:num>
  <w:num w:numId="5">
    <w:abstractNumId w:val="26"/>
  </w:num>
  <w:num w:numId="6">
    <w:abstractNumId w:val="32"/>
  </w:num>
  <w:num w:numId="7">
    <w:abstractNumId w:val="41"/>
  </w:num>
  <w:num w:numId="8">
    <w:abstractNumId w:val="5"/>
  </w:num>
  <w:num w:numId="9">
    <w:abstractNumId w:val="42"/>
  </w:num>
  <w:num w:numId="10">
    <w:abstractNumId w:val="6"/>
  </w:num>
  <w:num w:numId="11">
    <w:abstractNumId w:val="37"/>
  </w:num>
  <w:num w:numId="12">
    <w:abstractNumId w:val="25"/>
  </w:num>
  <w:num w:numId="13">
    <w:abstractNumId w:val="16"/>
  </w:num>
  <w:num w:numId="14">
    <w:abstractNumId w:val="22"/>
  </w:num>
  <w:num w:numId="15">
    <w:abstractNumId w:val="30"/>
  </w:num>
  <w:num w:numId="16">
    <w:abstractNumId w:val="28"/>
  </w:num>
  <w:num w:numId="17">
    <w:abstractNumId w:val="33"/>
  </w:num>
  <w:num w:numId="18">
    <w:abstractNumId w:val="13"/>
  </w:num>
  <w:num w:numId="19">
    <w:abstractNumId w:val="4"/>
  </w:num>
  <w:num w:numId="20">
    <w:abstractNumId w:val="46"/>
  </w:num>
  <w:num w:numId="21">
    <w:abstractNumId w:val="8"/>
  </w:num>
  <w:num w:numId="22">
    <w:abstractNumId w:val="12"/>
  </w:num>
  <w:num w:numId="23">
    <w:abstractNumId w:val="39"/>
  </w:num>
  <w:num w:numId="24">
    <w:abstractNumId w:val="1"/>
  </w:num>
  <w:num w:numId="25">
    <w:abstractNumId w:val="36"/>
  </w:num>
  <w:num w:numId="26">
    <w:abstractNumId w:val="31"/>
  </w:num>
  <w:num w:numId="27">
    <w:abstractNumId w:val="23"/>
  </w:num>
  <w:num w:numId="28">
    <w:abstractNumId w:val="20"/>
  </w:num>
  <w:num w:numId="29">
    <w:abstractNumId w:val="7"/>
  </w:num>
  <w:num w:numId="30">
    <w:abstractNumId w:val="40"/>
  </w:num>
  <w:num w:numId="31">
    <w:abstractNumId w:val="38"/>
  </w:num>
  <w:num w:numId="32">
    <w:abstractNumId w:val="45"/>
  </w:num>
  <w:num w:numId="33">
    <w:abstractNumId w:val="15"/>
  </w:num>
  <w:num w:numId="34">
    <w:abstractNumId w:val="44"/>
  </w:num>
  <w:num w:numId="35">
    <w:abstractNumId w:val="19"/>
  </w:num>
  <w:num w:numId="36">
    <w:abstractNumId w:val="43"/>
  </w:num>
  <w:num w:numId="37">
    <w:abstractNumId w:val="0"/>
  </w:num>
  <w:num w:numId="38">
    <w:abstractNumId w:val="3"/>
  </w:num>
  <w:num w:numId="39">
    <w:abstractNumId w:val="10"/>
  </w:num>
  <w:num w:numId="40">
    <w:abstractNumId w:val="35"/>
  </w:num>
  <w:num w:numId="41">
    <w:abstractNumId w:val="9"/>
  </w:num>
  <w:num w:numId="42">
    <w:abstractNumId w:val="24"/>
  </w:num>
  <w:num w:numId="43">
    <w:abstractNumId w:val="29"/>
  </w:num>
  <w:num w:numId="44">
    <w:abstractNumId w:val="27"/>
  </w:num>
  <w:num w:numId="45">
    <w:abstractNumId w:val="34"/>
  </w:num>
  <w:num w:numId="46">
    <w:abstractNumId w:val="1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s-PR" w:vendorID="64" w:dllVersion="0" w:nlCheck="1" w:checkStyle="0"/>
  <w:activeWritingStyle w:appName="MSWord" w:lang="en-US" w:vendorID="64" w:dllVersion="131078" w:nlCheck="1" w:checkStyle="1"/>
  <w:activeWritingStyle w:appName="MSWord" w:lang="es-PR"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8D"/>
    <w:rsid w:val="00004AD8"/>
    <w:rsid w:val="00006609"/>
    <w:rsid w:val="00013CF2"/>
    <w:rsid w:val="00013D47"/>
    <w:rsid w:val="00015B4A"/>
    <w:rsid w:val="00035573"/>
    <w:rsid w:val="00052FCC"/>
    <w:rsid w:val="00053251"/>
    <w:rsid w:val="00056647"/>
    <w:rsid w:val="000604BD"/>
    <w:rsid w:val="000817A3"/>
    <w:rsid w:val="00090018"/>
    <w:rsid w:val="000978D6"/>
    <w:rsid w:val="000A6CF3"/>
    <w:rsid w:val="000C69AE"/>
    <w:rsid w:val="000F2D60"/>
    <w:rsid w:val="00110235"/>
    <w:rsid w:val="00133C3B"/>
    <w:rsid w:val="001365E3"/>
    <w:rsid w:val="00147938"/>
    <w:rsid w:val="00156C77"/>
    <w:rsid w:val="00162B93"/>
    <w:rsid w:val="00171AC4"/>
    <w:rsid w:val="001739C9"/>
    <w:rsid w:val="00176D00"/>
    <w:rsid w:val="0019031B"/>
    <w:rsid w:val="0019103D"/>
    <w:rsid w:val="001C0DB6"/>
    <w:rsid w:val="001C7D7D"/>
    <w:rsid w:val="001D2F96"/>
    <w:rsid w:val="001D3E12"/>
    <w:rsid w:val="001E1931"/>
    <w:rsid w:val="001E64E8"/>
    <w:rsid w:val="001F0F79"/>
    <w:rsid w:val="00210FE1"/>
    <w:rsid w:val="00212348"/>
    <w:rsid w:val="00220F68"/>
    <w:rsid w:val="0023030E"/>
    <w:rsid w:val="002319DB"/>
    <w:rsid w:val="00233EEA"/>
    <w:rsid w:val="002618C0"/>
    <w:rsid w:val="00262BC1"/>
    <w:rsid w:val="00294381"/>
    <w:rsid w:val="002965CE"/>
    <w:rsid w:val="002967E7"/>
    <w:rsid w:val="00297219"/>
    <w:rsid w:val="002A62FF"/>
    <w:rsid w:val="002A6473"/>
    <w:rsid w:val="002B63E6"/>
    <w:rsid w:val="002D42A7"/>
    <w:rsid w:val="002F57EC"/>
    <w:rsid w:val="00314308"/>
    <w:rsid w:val="003227B4"/>
    <w:rsid w:val="003229A9"/>
    <w:rsid w:val="0032524B"/>
    <w:rsid w:val="0034248F"/>
    <w:rsid w:val="00344282"/>
    <w:rsid w:val="00347DF5"/>
    <w:rsid w:val="003500C3"/>
    <w:rsid w:val="003526A0"/>
    <w:rsid w:val="00354355"/>
    <w:rsid w:val="00367A25"/>
    <w:rsid w:val="00375DC7"/>
    <w:rsid w:val="003861B2"/>
    <w:rsid w:val="00394E6C"/>
    <w:rsid w:val="00394F4D"/>
    <w:rsid w:val="003A2B68"/>
    <w:rsid w:val="003A3016"/>
    <w:rsid w:val="003A48AE"/>
    <w:rsid w:val="003A513B"/>
    <w:rsid w:val="003A53AB"/>
    <w:rsid w:val="003C2113"/>
    <w:rsid w:val="003E29FA"/>
    <w:rsid w:val="003E4FE1"/>
    <w:rsid w:val="003E69C3"/>
    <w:rsid w:val="003F5459"/>
    <w:rsid w:val="00411524"/>
    <w:rsid w:val="004172FC"/>
    <w:rsid w:val="00420F42"/>
    <w:rsid w:val="004364A3"/>
    <w:rsid w:val="004655CB"/>
    <w:rsid w:val="004942F1"/>
    <w:rsid w:val="004963F6"/>
    <w:rsid w:val="004A7F4B"/>
    <w:rsid w:val="004B2D5C"/>
    <w:rsid w:val="004C55D2"/>
    <w:rsid w:val="004E618E"/>
    <w:rsid w:val="005116DF"/>
    <w:rsid w:val="00511E8D"/>
    <w:rsid w:val="00514859"/>
    <w:rsid w:val="00515418"/>
    <w:rsid w:val="0051643E"/>
    <w:rsid w:val="0052009A"/>
    <w:rsid w:val="005325EE"/>
    <w:rsid w:val="005479E4"/>
    <w:rsid w:val="00555C52"/>
    <w:rsid w:val="00561C8A"/>
    <w:rsid w:val="00570C51"/>
    <w:rsid w:val="00597F48"/>
    <w:rsid w:val="005A306D"/>
    <w:rsid w:val="005B0A04"/>
    <w:rsid w:val="005B24A3"/>
    <w:rsid w:val="005C3EB4"/>
    <w:rsid w:val="005C54CA"/>
    <w:rsid w:val="005D646D"/>
    <w:rsid w:val="005D7935"/>
    <w:rsid w:val="005E6E2C"/>
    <w:rsid w:val="005E74C0"/>
    <w:rsid w:val="005F456F"/>
    <w:rsid w:val="005F67A3"/>
    <w:rsid w:val="005F7C6E"/>
    <w:rsid w:val="00636427"/>
    <w:rsid w:val="00637019"/>
    <w:rsid w:val="00643931"/>
    <w:rsid w:val="00644047"/>
    <w:rsid w:val="006441C7"/>
    <w:rsid w:val="00650320"/>
    <w:rsid w:val="006534C2"/>
    <w:rsid w:val="00685E1B"/>
    <w:rsid w:val="006862AC"/>
    <w:rsid w:val="00694086"/>
    <w:rsid w:val="006B1417"/>
    <w:rsid w:val="006B4AEB"/>
    <w:rsid w:val="006D005A"/>
    <w:rsid w:val="00703FD7"/>
    <w:rsid w:val="00707D50"/>
    <w:rsid w:val="007125EB"/>
    <w:rsid w:val="00721083"/>
    <w:rsid w:val="00741D4F"/>
    <w:rsid w:val="00754789"/>
    <w:rsid w:val="007649DC"/>
    <w:rsid w:val="00793FC2"/>
    <w:rsid w:val="007B3B8A"/>
    <w:rsid w:val="007D6C17"/>
    <w:rsid w:val="007F3E31"/>
    <w:rsid w:val="00803E1E"/>
    <w:rsid w:val="00805C11"/>
    <w:rsid w:val="00814E9A"/>
    <w:rsid w:val="00826AFF"/>
    <w:rsid w:val="008364B7"/>
    <w:rsid w:val="008765CA"/>
    <w:rsid w:val="00880E30"/>
    <w:rsid w:val="0088105B"/>
    <w:rsid w:val="00881183"/>
    <w:rsid w:val="008879ED"/>
    <w:rsid w:val="00896278"/>
    <w:rsid w:val="008A1307"/>
    <w:rsid w:val="008A29B5"/>
    <w:rsid w:val="008A2D97"/>
    <w:rsid w:val="008B045F"/>
    <w:rsid w:val="008B1D06"/>
    <w:rsid w:val="008B38D6"/>
    <w:rsid w:val="008C258C"/>
    <w:rsid w:val="008C4FA2"/>
    <w:rsid w:val="008E360B"/>
    <w:rsid w:val="008F4F07"/>
    <w:rsid w:val="008F6D3B"/>
    <w:rsid w:val="00912B4B"/>
    <w:rsid w:val="00926DEC"/>
    <w:rsid w:val="00933CBE"/>
    <w:rsid w:val="009646FD"/>
    <w:rsid w:val="00975649"/>
    <w:rsid w:val="009A6E13"/>
    <w:rsid w:val="009B5AF2"/>
    <w:rsid w:val="009C4AC4"/>
    <w:rsid w:val="009D0931"/>
    <w:rsid w:val="009E1792"/>
    <w:rsid w:val="009E7390"/>
    <w:rsid w:val="00A12F85"/>
    <w:rsid w:val="00A14CFD"/>
    <w:rsid w:val="00A16597"/>
    <w:rsid w:val="00A35C4F"/>
    <w:rsid w:val="00A40546"/>
    <w:rsid w:val="00A444EB"/>
    <w:rsid w:val="00A56062"/>
    <w:rsid w:val="00A5692E"/>
    <w:rsid w:val="00A62C8C"/>
    <w:rsid w:val="00A64CBC"/>
    <w:rsid w:val="00A65A28"/>
    <w:rsid w:val="00A66EA4"/>
    <w:rsid w:val="00A76189"/>
    <w:rsid w:val="00A77BD9"/>
    <w:rsid w:val="00A82BDE"/>
    <w:rsid w:val="00A956DD"/>
    <w:rsid w:val="00A96294"/>
    <w:rsid w:val="00AB1491"/>
    <w:rsid w:val="00AC3648"/>
    <w:rsid w:val="00AC6C6C"/>
    <w:rsid w:val="00AD1BA5"/>
    <w:rsid w:val="00AD7484"/>
    <w:rsid w:val="00AE3D55"/>
    <w:rsid w:val="00B177ED"/>
    <w:rsid w:val="00B207C7"/>
    <w:rsid w:val="00B23DC6"/>
    <w:rsid w:val="00B260D1"/>
    <w:rsid w:val="00B34802"/>
    <w:rsid w:val="00B425C4"/>
    <w:rsid w:val="00B77BB8"/>
    <w:rsid w:val="00B8199E"/>
    <w:rsid w:val="00B850CE"/>
    <w:rsid w:val="00BA2152"/>
    <w:rsid w:val="00BA38D3"/>
    <w:rsid w:val="00BC0D13"/>
    <w:rsid w:val="00BC2C1D"/>
    <w:rsid w:val="00BD3800"/>
    <w:rsid w:val="00BD4B66"/>
    <w:rsid w:val="00BD4EF8"/>
    <w:rsid w:val="00BE529F"/>
    <w:rsid w:val="00BF16D1"/>
    <w:rsid w:val="00C00341"/>
    <w:rsid w:val="00C03BCD"/>
    <w:rsid w:val="00C10158"/>
    <w:rsid w:val="00C10515"/>
    <w:rsid w:val="00C17824"/>
    <w:rsid w:val="00C252D7"/>
    <w:rsid w:val="00C32936"/>
    <w:rsid w:val="00C404DE"/>
    <w:rsid w:val="00C4613D"/>
    <w:rsid w:val="00C52855"/>
    <w:rsid w:val="00C62DA0"/>
    <w:rsid w:val="00C6727E"/>
    <w:rsid w:val="00C81A91"/>
    <w:rsid w:val="00C81E3B"/>
    <w:rsid w:val="00C8375A"/>
    <w:rsid w:val="00C8725D"/>
    <w:rsid w:val="00CA722B"/>
    <w:rsid w:val="00CA7359"/>
    <w:rsid w:val="00CC716D"/>
    <w:rsid w:val="00CD18DD"/>
    <w:rsid w:val="00CE0287"/>
    <w:rsid w:val="00D01804"/>
    <w:rsid w:val="00D056EF"/>
    <w:rsid w:val="00D0687D"/>
    <w:rsid w:val="00D21951"/>
    <w:rsid w:val="00D21B85"/>
    <w:rsid w:val="00D30E63"/>
    <w:rsid w:val="00D312A5"/>
    <w:rsid w:val="00D418E9"/>
    <w:rsid w:val="00D504E9"/>
    <w:rsid w:val="00D527DD"/>
    <w:rsid w:val="00D5508F"/>
    <w:rsid w:val="00D76631"/>
    <w:rsid w:val="00D76E48"/>
    <w:rsid w:val="00D7723B"/>
    <w:rsid w:val="00D82207"/>
    <w:rsid w:val="00D95415"/>
    <w:rsid w:val="00D97A80"/>
    <w:rsid w:val="00DA281B"/>
    <w:rsid w:val="00DD2A45"/>
    <w:rsid w:val="00DE1D36"/>
    <w:rsid w:val="00E00C2A"/>
    <w:rsid w:val="00E019C9"/>
    <w:rsid w:val="00E05871"/>
    <w:rsid w:val="00E06941"/>
    <w:rsid w:val="00E13CA6"/>
    <w:rsid w:val="00E14F03"/>
    <w:rsid w:val="00E22B75"/>
    <w:rsid w:val="00E27D29"/>
    <w:rsid w:val="00E42573"/>
    <w:rsid w:val="00E75F28"/>
    <w:rsid w:val="00E84886"/>
    <w:rsid w:val="00EA2868"/>
    <w:rsid w:val="00EA5B8E"/>
    <w:rsid w:val="00EB719E"/>
    <w:rsid w:val="00EB723C"/>
    <w:rsid w:val="00EC328D"/>
    <w:rsid w:val="00ED656B"/>
    <w:rsid w:val="00ED6E6C"/>
    <w:rsid w:val="00EE1370"/>
    <w:rsid w:val="00EE689E"/>
    <w:rsid w:val="00EF257B"/>
    <w:rsid w:val="00F03308"/>
    <w:rsid w:val="00F06E90"/>
    <w:rsid w:val="00F073DB"/>
    <w:rsid w:val="00F13DFF"/>
    <w:rsid w:val="00F214EA"/>
    <w:rsid w:val="00F4618D"/>
    <w:rsid w:val="00F47133"/>
    <w:rsid w:val="00F47E00"/>
    <w:rsid w:val="00F56346"/>
    <w:rsid w:val="00F57C9C"/>
    <w:rsid w:val="00F63F64"/>
    <w:rsid w:val="00F67E91"/>
    <w:rsid w:val="00F804EB"/>
    <w:rsid w:val="00F96D83"/>
    <w:rsid w:val="00FA6D86"/>
    <w:rsid w:val="00FC60C4"/>
    <w:rsid w:val="00FF7BA8"/>
    <w:rsid w:val="1C514C2B"/>
    <w:rsid w:val="280295AD"/>
    <w:rsid w:val="5E26B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7ABF7"/>
  <w15:chartTrackingRefBased/>
  <w15:docId w15:val="{BCA36ACF-5790-4AAB-9FD4-E4FA3117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28D"/>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22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22B"/>
    <w:pPr>
      <w:spacing w:after="200" w:line="276" w:lineRule="auto"/>
      <w:ind w:left="720"/>
      <w:contextualSpacing/>
    </w:pPr>
    <w:rPr>
      <w:sz w:val="22"/>
    </w:rPr>
  </w:style>
  <w:style w:type="paragraph" w:styleId="NoSpacing">
    <w:name w:val="No Spacing"/>
    <w:uiPriority w:val="1"/>
    <w:qFormat/>
    <w:rsid w:val="005E6E2C"/>
    <w:rPr>
      <w:sz w:val="22"/>
      <w:szCs w:val="22"/>
    </w:rPr>
  </w:style>
  <w:style w:type="character" w:styleId="IntenseEmphasis">
    <w:name w:val="Intense Emphasis"/>
    <w:uiPriority w:val="21"/>
    <w:qFormat/>
    <w:rsid w:val="00E13CA6"/>
    <w:rPr>
      <w:b/>
      <w:bCs/>
      <w:i/>
      <w:iCs/>
      <w:color w:val="4F81BD"/>
    </w:rPr>
  </w:style>
  <w:style w:type="paragraph" w:styleId="Header">
    <w:name w:val="header"/>
    <w:basedOn w:val="Normal"/>
    <w:link w:val="HeaderChar"/>
    <w:uiPriority w:val="99"/>
    <w:unhideWhenUsed/>
    <w:rsid w:val="00BE529F"/>
    <w:pPr>
      <w:tabs>
        <w:tab w:val="center" w:pos="4680"/>
        <w:tab w:val="right" w:pos="9360"/>
      </w:tabs>
    </w:pPr>
  </w:style>
  <w:style w:type="character" w:customStyle="1" w:styleId="HeaderChar">
    <w:name w:val="Header Char"/>
    <w:link w:val="Header"/>
    <w:uiPriority w:val="99"/>
    <w:rsid w:val="00BE529F"/>
    <w:rPr>
      <w:rFonts w:ascii="Times New Roman" w:eastAsia="Times New Roman" w:hAnsi="Times New Roman"/>
      <w:sz w:val="24"/>
      <w:szCs w:val="24"/>
    </w:rPr>
  </w:style>
  <w:style w:type="paragraph" w:styleId="Footer">
    <w:name w:val="footer"/>
    <w:basedOn w:val="Normal"/>
    <w:link w:val="FooterChar"/>
    <w:uiPriority w:val="99"/>
    <w:unhideWhenUsed/>
    <w:rsid w:val="00BE529F"/>
    <w:pPr>
      <w:tabs>
        <w:tab w:val="center" w:pos="4680"/>
        <w:tab w:val="right" w:pos="9360"/>
      </w:tabs>
    </w:pPr>
  </w:style>
  <w:style w:type="character" w:customStyle="1" w:styleId="FooterChar">
    <w:name w:val="Footer Char"/>
    <w:link w:val="Footer"/>
    <w:uiPriority w:val="99"/>
    <w:rsid w:val="00BE529F"/>
    <w:rPr>
      <w:rFonts w:ascii="Times New Roman" w:eastAsia="Times New Roman" w:hAnsi="Times New Roman"/>
      <w:sz w:val="24"/>
      <w:szCs w:val="24"/>
    </w:rPr>
  </w:style>
  <w:style w:type="character" w:styleId="CommentReference">
    <w:name w:val="annotation reference"/>
    <w:uiPriority w:val="99"/>
    <w:semiHidden/>
    <w:unhideWhenUsed/>
    <w:rsid w:val="00EA2868"/>
    <w:rPr>
      <w:sz w:val="16"/>
      <w:szCs w:val="16"/>
    </w:rPr>
  </w:style>
  <w:style w:type="paragraph" w:styleId="CommentText">
    <w:name w:val="annotation text"/>
    <w:basedOn w:val="Normal"/>
    <w:link w:val="CommentTextChar"/>
    <w:uiPriority w:val="99"/>
    <w:semiHidden/>
    <w:unhideWhenUsed/>
    <w:rsid w:val="00EA2868"/>
    <w:rPr>
      <w:szCs w:val="20"/>
    </w:rPr>
  </w:style>
  <w:style w:type="character" w:customStyle="1" w:styleId="CommentTextChar">
    <w:name w:val="Comment Text Char"/>
    <w:basedOn w:val="DefaultParagraphFont"/>
    <w:link w:val="CommentText"/>
    <w:uiPriority w:val="99"/>
    <w:semiHidden/>
    <w:rsid w:val="00EA2868"/>
  </w:style>
  <w:style w:type="paragraph" w:styleId="CommentSubject">
    <w:name w:val="annotation subject"/>
    <w:basedOn w:val="CommentText"/>
    <w:next w:val="CommentText"/>
    <w:link w:val="CommentSubjectChar"/>
    <w:uiPriority w:val="99"/>
    <w:semiHidden/>
    <w:unhideWhenUsed/>
    <w:rsid w:val="00EA2868"/>
    <w:rPr>
      <w:b/>
      <w:bCs/>
    </w:rPr>
  </w:style>
  <w:style w:type="character" w:customStyle="1" w:styleId="CommentSubjectChar">
    <w:name w:val="Comment Subject Char"/>
    <w:link w:val="CommentSubject"/>
    <w:uiPriority w:val="99"/>
    <w:semiHidden/>
    <w:rsid w:val="00EA2868"/>
    <w:rPr>
      <w:b/>
      <w:bCs/>
    </w:rPr>
  </w:style>
  <w:style w:type="paragraph" w:styleId="BalloonText">
    <w:name w:val="Balloon Text"/>
    <w:basedOn w:val="Normal"/>
    <w:link w:val="BalloonTextChar"/>
    <w:uiPriority w:val="99"/>
    <w:semiHidden/>
    <w:unhideWhenUsed/>
    <w:rsid w:val="00EA2868"/>
    <w:rPr>
      <w:rFonts w:ascii="Segoe UI" w:hAnsi="Segoe UI" w:cs="Segoe UI"/>
      <w:sz w:val="18"/>
      <w:szCs w:val="18"/>
    </w:rPr>
  </w:style>
  <w:style w:type="character" w:customStyle="1" w:styleId="BalloonTextChar">
    <w:name w:val="Balloon Text Char"/>
    <w:link w:val="BalloonText"/>
    <w:uiPriority w:val="99"/>
    <w:semiHidden/>
    <w:rsid w:val="00EA2868"/>
    <w:rPr>
      <w:rFonts w:ascii="Segoe UI" w:hAnsi="Segoe UI" w:cs="Segoe UI"/>
      <w:sz w:val="18"/>
      <w:szCs w:val="18"/>
    </w:rPr>
  </w:style>
  <w:style w:type="character" w:customStyle="1" w:styleId="hgkelc">
    <w:name w:val="hgkelc"/>
    <w:rsid w:val="005F7C6E"/>
  </w:style>
  <w:style w:type="character" w:styleId="Hyperlink">
    <w:name w:val="Hyperlink"/>
    <w:basedOn w:val="DefaultParagraphFont"/>
    <w:uiPriority w:val="99"/>
    <w:unhideWhenUsed/>
    <w:rsid w:val="00B177ED"/>
    <w:rPr>
      <w:color w:val="0563C1" w:themeColor="hyperlink"/>
      <w:u w:val="single"/>
    </w:rPr>
  </w:style>
  <w:style w:type="character" w:customStyle="1" w:styleId="UnresolvedMention">
    <w:name w:val="Unresolved Mention"/>
    <w:basedOn w:val="DefaultParagraphFont"/>
    <w:uiPriority w:val="99"/>
    <w:semiHidden/>
    <w:unhideWhenUsed/>
    <w:rsid w:val="00B177ED"/>
    <w:rPr>
      <w:color w:val="605E5C"/>
      <w:shd w:val="clear" w:color="auto" w:fill="E1DFDD"/>
    </w:rPr>
  </w:style>
  <w:style w:type="character" w:styleId="FollowedHyperlink">
    <w:name w:val="FollowedHyperlink"/>
    <w:basedOn w:val="DefaultParagraphFont"/>
    <w:uiPriority w:val="99"/>
    <w:semiHidden/>
    <w:unhideWhenUsed/>
    <w:rsid w:val="00FF7B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9597">
      <w:bodyDiv w:val="1"/>
      <w:marLeft w:val="0"/>
      <w:marRight w:val="0"/>
      <w:marTop w:val="0"/>
      <w:marBottom w:val="0"/>
      <w:divBdr>
        <w:top w:val="none" w:sz="0" w:space="0" w:color="auto"/>
        <w:left w:val="none" w:sz="0" w:space="0" w:color="auto"/>
        <w:bottom w:val="none" w:sz="0" w:space="0" w:color="auto"/>
        <w:right w:val="none" w:sz="0" w:space="0" w:color="auto"/>
      </w:divBdr>
    </w:div>
    <w:div w:id="244651536">
      <w:bodyDiv w:val="1"/>
      <w:marLeft w:val="0"/>
      <w:marRight w:val="0"/>
      <w:marTop w:val="0"/>
      <w:marBottom w:val="0"/>
      <w:divBdr>
        <w:top w:val="none" w:sz="0" w:space="0" w:color="auto"/>
        <w:left w:val="none" w:sz="0" w:space="0" w:color="auto"/>
        <w:bottom w:val="none" w:sz="0" w:space="0" w:color="auto"/>
        <w:right w:val="none" w:sz="0" w:space="0" w:color="auto"/>
      </w:divBdr>
    </w:div>
    <w:div w:id="258947223">
      <w:bodyDiv w:val="1"/>
      <w:marLeft w:val="0"/>
      <w:marRight w:val="0"/>
      <w:marTop w:val="0"/>
      <w:marBottom w:val="0"/>
      <w:divBdr>
        <w:top w:val="none" w:sz="0" w:space="0" w:color="auto"/>
        <w:left w:val="none" w:sz="0" w:space="0" w:color="auto"/>
        <w:bottom w:val="none" w:sz="0" w:space="0" w:color="auto"/>
        <w:right w:val="none" w:sz="0" w:space="0" w:color="auto"/>
      </w:divBdr>
    </w:div>
    <w:div w:id="329065233">
      <w:bodyDiv w:val="1"/>
      <w:marLeft w:val="0"/>
      <w:marRight w:val="0"/>
      <w:marTop w:val="0"/>
      <w:marBottom w:val="0"/>
      <w:divBdr>
        <w:top w:val="none" w:sz="0" w:space="0" w:color="auto"/>
        <w:left w:val="none" w:sz="0" w:space="0" w:color="auto"/>
        <w:bottom w:val="none" w:sz="0" w:space="0" w:color="auto"/>
        <w:right w:val="none" w:sz="0" w:space="0" w:color="auto"/>
      </w:divBdr>
    </w:div>
    <w:div w:id="349838125">
      <w:bodyDiv w:val="1"/>
      <w:marLeft w:val="0"/>
      <w:marRight w:val="0"/>
      <w:marTop w:val="0"/>
      <w:marBottom w:val="0"/>
      <w:divBdr>
        <w:top w:val="none" w:sz="0" w:space="0" w:color="auto"/>
        <w:left w:val="none" w:sz="0" w:space="0" w:color="auto"/>
        <w:bottom w:val="none" w:sz="0" w:space="0" w:color="auto"/>
        <w:right w:val="none" w:sz="0" w:space="0" w:color="auto"/>
      </w:divBdr>
    </w:div>
    <w:div w:id="538082469">
      <w:bodyDiv w:val="1"/>
      <w:marLeft w:val="0"/>
      <w:marRight w:val="0"/>
      <w:marTop w:val="0"/>
      <w:marBottom w:val="0"/>
      <w:divBdr>
        <w:top w:val="none" w:sz="0" w:space="0" w:color="auto"/>
        <w:left w:val="none" w:sz="0" w:space="0" w:color="auto"/>
        <w:bottom w:val="none" w:sz="0" w:space="0" w:color="auto"/>
        <w:right w:val="none" w:sz="0" w:space="0" w:color="auto"/>
      </w:divBdr>
    </w:div>
    <w:div w:id="725569425">
      <w:bodyDiv w:val="1"/>
      <w:marLeft w:val="0"/>
      <w:marRight w:val="0"/>
      <w:marTop w:val="0"/>
      <w:marBottom w:val="0"/>
      <w:divBdr>
        <w:top w:val="none" w:sz="0" w:space="0" w:color="auto"/>
        <w:left w:val="none" w:sz="0" w:space="0" w:color="auto"/>
        <w:bottom w:val="none" w:sz="0" w:space="0" w:color="auto"/>
        <w:right w:val="none" w:sz="0" w:space="0" w:color="auto"/>
      </w:divBdr>
    </w:div>
    <w:div w:id="727262779">
      <w:bodyDiv w:val="1"/>
      <w:marLeft w:val="0"/>
      <w:marRight w:val="0"/>
      <w:marTop w:val="0"/>
      <w:marBottom w:val="0"/>
      <w:divBdr>
        <w:top w:val="none" w:sz="0" w:space="0" w:color="auto"/>
        <w:left w:val="none" w:sz="0" w:space="0" w:color="auto"/>
        <w:bottom w:val="none" w:sz="0" w:space="0" w:color="auto"/>
        <w:right w:val="none" w:sz="0" w:space="0" w:color="auto"/>
      </w:divBdr>
    </w:div>
    <w:div w:id="808934348">
      <w:bodyDiv w:val="1"/>
      <w:marLeft w:val="0"/>
      <w:marRight w:val="0"/>
      <w:marTop w:val="0"/>
      <w:marBottom w:val="0"/>
      <w:divBdr>
        <w:top w:val="none" w:sz="0" w:space="0" w:color="auto"/>
        <w:left w:val="none" w:sz="0" w:space="0" w:color="auto"/>
        <w:bottom w:val="none" w:sz="0" w:space="0" w:color="auto"/>
        <w:right w:val="none" w:sz="0" w:space="0" w:color="auto"/>
      </w:divBdr>
      <w:divsChild>
        <w:div w:id="56586709">
          <w:marLeft w:val="2520"/>
          <w:marRight w:val="0"/>
          <w:marTop w:val="100"/>
          <w:marBottom w:val="0"/>
          <w:divBdr>
            <w:top w:val="none" w:sz="0" w:space="0" w:color="auto"/>
            <w:left w:val="none" w:sz="0" w:space="0" w:color="auto"/>
            <w:bottom w:val="none" w:sz="0" w:space="0" w:color="auto"/>
            <w:right w:val="none" w:sz="0" w:space="0" w:color="auto"/>
          </w:divBdr>
        </w:div>
        <w:div w:id="287706305">
          <w:marLeft w:val="1800"/>
          <w:marRight w:val="0"/>
          <w:marTop w:val="100"/>
          <w:marBottom w:val="0"/>
          <w:divBdr>
            <w:top w:val="none" w:sz="0" w:space="0" w:color="auto"/>
            <w:left w:val="none" w:sz="0" w:space="0" w:color="auto"/>
            <w:bottom w:val="none" w:sz="0" w:space="0" w:color="auto"/>
            <w:right w:val="none" w:sz="0" w:space="0" w:color="auto"/>
          </w:divBdr>
        </w:div>
        <w:div w:id="376511533">
          <w:marLeft w:val="1800"/>
          <w:marRight w:val="0"/>
          <w:marTop w:val="100"/>
          <w:marBottom w:val="0"/>
          <w:divBdr>
            <w:top w:val="none" w:sz="0" w:space="0" w:color="auto"/>
            <w:left w:val="none" w:sz="0" w:space="0" w:color="auto"/>
            <w:bottom w:val="none" w:sz="0" w:space="0" w:color="auto"/>
            <w:right w:val="none" w:sz="0" w:space="0" w:color="auto"/>
          </w:divBdr>
        </w:div>
        <w:div w:id="730542309">
          <w:marLeft w:val="1800"/>
          <w:marRight w:val="0"/>
          <w:marTop w:val="100"/>
          <w:marBottom w:val="0"/>
          <w:divBdr>
            <w:top w:val="none" w:sz="0" w:space="0" w:color="auto"/>
            <w:left w:val="none" w:sz="0" w:space="0" w:color="auto"/>
            <w:bottom w:val="none" w:sz="0" w:space="0" w:color="auto"/>
            <w:right w:val="none" w:sz="0" w:space="0" w:color="auto"/>
          </w:divBdr>
        </w:div>
        <w:div w:id="910041573">
          <w:marLeft w:val="1800"/>
          <w:marRight w:val="0"/>
          <w:marTop w:val="100"/>
          <w:marBottom w:val="0"/>
          <w:divBdr>
            <w:top w:val="none" w:sz="0" w:space="0" w:color="auto"/>
            <w:left w:val="none" w:sz="0" w:space="0" w:color="auto"/>
            <w:bottom w:val="none" w:sz="0" w:space="0" w:color="auto"/>
            <w:right w:val="none" w:sz="0" w:space="0" w:color="auto"/>
          </w:divBdr>
        </w:div>
        <w:div w:id="1101099989">
          <w:marLeft w:val="2520"/>
          <w:marRight w:val="0"/>
          <w:marTop w:val="100"/>
          <w:marBottom w:val="0"/>
          <w:divBdr>
            <w:top w:val="none" w:sz="0" w:space="0" w:color="auto"/>
            <w:left w:val="none" w:sz="0" w:space="0" w:color="auto"/>
            <w:bottom w:val="none" w:sz="0" w:space="0" w:color="auto"/>
            <w:right w:val="none" w:sz="0" w:space="0" w:color="auto"/>
          </w:divBdr>
        </w:div>
        <w:div w:id="1213343814">
          <w:marLeft w:val="2520"/>
          <w:marRight w:val="0"/>
          <w:marTop w:val="100"/>
          <w:marBottom w:val="0"/>
          <w:divBdr>
            <w:top w:val="none" w:sz="0" w:space="0" w:color="auto"/>
            <w:left w:val="none" w:sz="0" w:space="0" w:color="auto"/>
            <w:bottom w:val="none" w:sz="0" w:space="0" w:color="auto"/>
            <w:right w:val="none" w:sz="0" w:space="0" w:color="auto"/>
          </w:divBdr>
        </w:div>
        <w:div w:id="1359116127">
          <w:marLeft w:val="2520"/>
          <w:marRight w:val="0"/>
          <w:marTop w:val="100"/>
          <w:marBottom w:val="0"/>
          <w:divBdr>
            <w:top w:val="none" w:sz="0" w:space="0" w:color="auto"/>
            <w:left w:val="none" w:sz="0" w:space="0" w:color="auto"/>
            <w:bottom w:val="none" w:sz="0" w:space="0" w:color="auto"/>
            <w:right w:val="none" w:sz="0" w:space="0" w:color="auto"/>
          </w:divBdr>
        </w:div>
        <w:div w:id="1426681960">
          <w:marLeft w:val="2520"/>
          <w:marRight w:val="0"/>
          <w:marTop w:val="100"/>
          <w:marBottom w:val="0"/>
          <w:divBdr>
            <w:top w:val="none" w:sz="0" w:space="0" w:color="auto"/>
            <w:left w:val="none" w:sz="0" w:space="0" w:color="auto"/>
            <w:bottom w:val="none" w:sz="0" w:space="0" w:color="auto"/>
            <w:right w:val="none" w:sz="0" w:space="0" w:color="auto"/>
          </w:divBdr>
        </w:div>
      </w:divsChild>
    </w:div>
    <w:div w:id="1018047516">
      <w:bodyDiv w:val="1"/>
      <w:marLeft w:val="0"/>
      <w:marRight w:val="0"/>
      <w:marTop w:val="0"/>
      <w:marBottom w:val="0"/>
      <w:divBdr>
        <w:top w:val="none" w:sz="0" w:space="0" w:color="auto"/>
        <w:left w:val="none" w:sz="0" w:space="0" w:color="auto"/>
        <w:bottom w:val="none" w:sz="0" w:space="0" w:color="auto"/>
        <w:right w:val="none" w:sz="0" w:space="0" w:color="auto"/>
      </w:divBdr>
    </w:div>
    <w:div w:id="1288731611">
      <w:bodyDiv w:val="1"/>
      <w:marLeft w:val="0"/>
      <w:marRight w:val="0"/>
      <w:marTop w:val="0"/>
      <w:marBottom w:val="0"/>
      <w:divBdr>
        <w:top w:val="none" w:sz="0" w:space="0" w:color="auto"/>
        <w:left w:val="none" w:sz="0" w:space="0" w:color="auto"/>
        <w:bottom w:val="none" w:sz="0" w:space="0" w:color="auto"/>
        <w:right w:val="none" w:sz="0" w:space="0" w:color="auto"/>
      </w:divBdr>
    </w:div>
    <w:div w:id="1328484984">
      <w:bodyDiv w:val="1"/>
      <w:marLeft w:val="0"/>
      <w:marRight w:val="0"/>
      <w:marTop w:val="0"/>
      <w:marBottom w:val="0"/>
      <w:divBdr>
        <w:top w:val="none" w:sz="0" w:space="0" w:color="auto"/>
        <w:left w:val="none" w:sz="0" w:space="0" w:color="auto"/>
        <w:bottom w:val="none" w:sz="0" w:space="0" w:color="auto"/>
        <w:right w:val="none" w:sz="0" w:space="0" w:color="auto"/>
      </w:divBdr>
    </w:div>
    <w:div w:id="1509516143">
      <w:bodyDiv w:val="1"/>
      <w:marLeft w:val="0"/>
      <w:marRight w:val="0"/>
      <w:marTop w:val="0"/>
      <w:marBottom w:val="0"/>
      <w:divBdr>
        <w:top w:val="none" w:sz="0" w:space="0" w:color="auto"/>
        <w:left w:val="none" w:sz="0" w:space="0" w:color="auto"/>
        <w:bottom w:val="none" w:sz="0" w:space="0" w:color="auto"/>
        <w:right w:val="none" w:sz="0" w:space="0" w:color="auto"/>
      </w:divBdr>
    </w:div>
    <w:div w:id="1576941212">
      <w:bodyDiv w:val="1"/>
      <w:marLeft w:val="0"/>
      <w:marRight w:val="0"/>
      <w:marTop w:val="0"/>
      <w:marBottom w:val="0"/>
      <w:divBdr>
        <w:top w:val="none" w:sz="0" w:space="0" w:color="auto"/>
        <w:left w:val="none" w:sz="0" w:space="0" w:color="auto"/>
        <w:bottom w:val="none" w:sz="0" w:space="0" w:color="auto"/>
        <w:right w:val="none" w:sz="0" w:space="0" w:color="auto"/>
      </w:divBdr>
    </w:div>
    <w:div w:id="1676417571">
      <w:bodyDiv w:val="1"/>
      <w:marLeft w:val="0"/>
      <w:marRight w:val="0"/>
      <w:marTop w:val="0"/>
      <w:marBottom w:val="0"/>
      <w:divBdr>
        <w:top w:val="none" w:sz="0" w:space="0" w:color="auto"/>
        <w:left w:val="none" w:sz="0" w:space="0" w:color="auto"/>
        <w:bottom w:val="none" w:sz="0" w:space="0" w:color="auto"/>
        <w:right w:val="none" w:sz="0" w:space="0" w:color="auto"/>
      </w:divBdr>
    </w:div>
    <w:div w:id="1680544327">
      <w:bodyDiv w:val="1"/>
      <w:marLeft w:val="0"/>
      <w:marRight w:val="0"/>
      <w:marTop w:val="0"/>
      <w:marBottom w:val="0"/>
      <w:divBdr>
        <w:top w:val="none" w:sz="0" w:space="0" w:color="auto"/>
        <w:left w:val="none" w:sz="0" w:space="0" w:color="auto"/>
        <w:bottom w:val="none" w:sz="0" w:space="0" w:color="auto"/>
        <w:right w:val="none" w:sz="0" w:space="0" w:color="auto"/>
      </w:divBdr>
    </w:div>
    <w:div w:id="1760909185">
      <w:bodyDiv w:val="1"/>
      <w:marLeft w:val="0"/>
      <w:marRight w:val="0"/>
      <w:marTop w:val="0"/>
      <w:marBottom w:val="0"/>
      <w:divBdr>
        <w:top w:val="none" w:sz="0" w:space="0" w:color="auto"/>
        <w:left w:val="none" w:sz="0" w:space="0" w:color="auto"/>
        <w:bottom w:val="none" w:sz="0" w:space="0" w:color="auto"/>
        <w:right w:val="none" w:sz="0" w:space="0" w:color="auto"/>
      </w:divBdr>
    </w:div>
    <w:div w:id="186806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335E73A43622478D47A9FC4474DBFE" ma:contentTypeVersion="11" ma:contentTypeDescription="Create a new document." ma:contentTypeScope="" ma:versionID="990764fabc5f157f04e44adfef2dfcdb">
  <xsd:schema xmlns:xsd="http://www.w3.org/2001/XMLSchema" xmlns:xs="http://www.w3.org/2001/XMLSchema" xmlns:p="http://schemas.microsoft.com/office/2006/metadata/properties" xmlns:ns3="f044055a-c878-4f19-abc9-c8489b95148a" xmlns:ns4="5da403fd-6389-46af-8f67-c4c778703077" targetNamespace="http://schemas.microsoft.com/office/2006/metadata/properties" ma:root="true" ma:fieldsID="ab801b64e6f7b6e97b63dec1de52de13" ns3:_="" ns4:_="">
    <xsd:import namespace="f044055a-c878-4f19-abc9-c8489b95148a"/>
    <xsd:import namespace="5da403fd-6389-46af-8f67-c4c7787030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4055a-c878-4f19-abc9-c8489b951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403fd-6389-46af-8f67-c4c7787030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BDB348-E891-49B0-BF5E-3A9670C12286}">
  <ds:schemaRefs>
    <ds:schemaRef ds:uri="http://schemas.microsoft.com/sharepoint/v3/contenttype/forms"/>
  </ds:schemaRefs>
</ds:datastoreItem>
</file>

<file path=customXml/itemProps2.xml><?xml version="1.0" encoding="utf-8"?>
<ds:datastoreItem xmlns:ds="http://schemas.openxmlformats.org/officeDocument/2006/customXml" ds:itemID="{9819D743-5F70-46CB-BB99-FD8CB9B68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4055a-c878-4f19-abc9-c8489b95148a"/>
    <ds:schemaRef ds:uri="5da403fd-6389-46af-8f67-c4c778703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D73814-840B-42BF-8FAE-D3F1A8A118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Cornett</dc:creator>
  <cp:keywords/>
  <cp:lastModifiedBy>Greenleaf, Rebecca Lynn</cp:lastModifiedBy>
  <cp:revision>2</cp:revision>
  <cp:lastPrinted>2022-04-26T20:23:00Z</cp:lastPrinted>
  <dcterms:created xsi:type="dcterms:W3CDTF">2022-05-31T15:03:00Z</dcterms:created>
  <dcterms:modified xsi:type="dcterms:W3CDTF">2022-05-31T15:03:00Z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0x010100DE335E73A43622478D47A9FC4474DBFE</vt:lpwstr>
  </property>
  <property fmtid="{D5CDD505-2E9C-101B-9397-08002B2CF9AE}" pid="3" name="FileId">
    <vt:lpwstr>1493659</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ies>
</file>